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FB0" w:rsidRDefault="00AE0FB0" w:rsidP="00AE0FB0">
      <w:pPr>
        <w:shd w:val="clear" w:color="auto" w:fill="E6E6E6"/>
        <w:jc w:val="center"/>
        <w:rPr>
          <w:rFonts w:ascii="Arial Narrow" w:hAnsi="Arial Narrow"/>
          <w:sz w:val="32"/>
          <w:szCs w:val="32"/>
        </w:rPr>
      </w:pPr>
      <w:r>
        <w:rPr>
          <w:rFonts w:ascii="Arial Narrow" w:hAnsi="Arial Narrow"/>
          <w:sz w:val="32"/>
          <w:szCs w:val="32"/>
        </w:rPr>
        <w:t>COMPTE-RENDU DE REUNION INSTITUTIONNELLE</w:t>
      </w:r>
    </w:p>
    <w:p w:rsidR="00AE0FB0" w:rsidRDefault="00AE0FB0" w:rsidP="00AE0FB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3048"/>
        <w:gridCol w:w="3448"/>
      </w:tblGrid>
      <w:tr w:rsidR="00AE0FB0" w:rsidTr="00AE0FB0">
        <w:tc>
          <w:tcPr>
            <w:tcW w:w="3848" w:type="dxa"/>
            <w:tcBorders>
              <w:top w:val="single" w:sz="4" w:space="0" w:color="auto"/>
              <w:left w:val="single" w:sz="4" w:space="0" w:color="auto"/>
              <w:bottom w:val="single" w:sz="4" w:space="0" w:color="auto"/>
              <w:right w:val="single" w:sz="4" w:space="0" w:color="auto"/>
            </w:tcBorders>
            <w:hideMark/>
          </w:tcPr>
          <w:p w:rsidR="00AE0FB0" w:rsidRDefault="00AE0FB0">
            <w:pPr>
              <w:jc w:val="center"/>
              <w:rPr>
                <w:rFonts w:ascii="Arial Narrow" w:hAnsi="Arial Narrow"/>
              </w:rPr>
            </w:pPr>
            <w:r>
              <w:rPr>
                <w:rFonts w:ascii="Arial Narrow" w:hAnsi="Arial Narrow"/>
              </w:rPr>
              <w:t>Ecole (nom et coordonnées)</w:t>
            </w:r>
          </w:p>
        </w:tc>
        <w:tc>
          <w:tcPr>
            <w:tcW w:w="3048" w:type="dxa"/>
            <w:tcBorders>
              <w:top w:val="single" w:sz="4" w:space="0" w:color="auto"/>
              <w:left w:val="single" w:sz="4" w:space="0" w:color="auto"/>
              <w:bottom w:val="single" w:sz="4" w:space="0" w:color="auto"/>
              <w:right w:val="single" w:sz="4" w:space="0" w:color="auto"/>
            </w:tcBorders>
            <w:hideMark/>
          </w:tcPr>
          <w:p w:rsidR="00AE0FB0" w:rsidRDefault="00AE0FB0">
            <w:pPr>
              <w:jc w:val="center"/>
              <w:rPr>
                <w:rFonts w:ascii="Arial Narrow" w:hAnsi="Arial Narrow"/>
              </w:rPr>
            </w:pPr>
            <w:r>
              <w:rPr>
                <w:rFonts w:ascii="Arial Narrow" w:hAnsi="Arial Narrow"/>
              </w:rPr>
              <w:t>Cycles concernés</w:t>
            </w:r>
          </w:p>
        </w:tc>
        <w:tc>
          <w:tcPr>
            <w:tcW w:w="3448" w:type="dxa"/>
            <w:tcBorders>
              <w:top w:val="single" w:sz="4" w:space="0" w:color="auto"/>
              <w:left w:val="single" w:sz="4" w:space="0" w:color="auto"/>
              <w:bottom w:val="single" w:sz="4" w:space="0" w:color="auto"/>
              <w:right w:val="single" w:sz="4" w:space="0" w:color="auto"/>
            </w:tcBorders>
            <w:hideMark/>
          </w:tcPr>
          <w:p w:rsidR="00AE0FB0" w:rsidRDefault="00AE0FB0">
            <w:pPr>
              <w:jc w:val="center"/>
              <w:rPr>
                <w:rFonts w:ascii="Arial Narrow" w:hAnsi="Arial Narrow"/>
              </w:rPr>
            </w:pPr>
            <w:r>
              <w:rPr>
                <w:rFonts w:ascii="Arial Narrow" w:hAnsi="Arial Narrow"/>
              </w:rPr>
              <w:t>Date de la réunion</w:t>
            </w:r>
          </w:p>
        </w:tc>
      </w:tr>
      <w:tr w:rsidR="00AE0FB0" w:rsidTr="00AE0FB0">
        <w:tc>
          <w:tcPr>
            <w:tcW w:w="3848" w:type="dxa"/>
            <w:tcBorders>
              <w:top w:val="single" w:sz="4" w:space="0" w:color="auto"/>
              <w:left w:val="single" w:sz="4" w:space="0" w:color="auto"/>
              <w:bottom w:val="single" w:sz="4" w:space="0" w:color="auto"/>
              <w:right w:val="single" w:sz="4" w:space="0" w:color="auto"/>
            </w:tcBorders>
          </w:tcPr>
          <w:p w:rsidR="00AE0FB0" w:rsidRDefault="00AE0FB0">
            <w:pPr>
              <w:jc w:val="center"/>
              <w:rPr>
                <w:rFonts w:ascii="Arial Narrow" w:hAnsi="Arial Narrow"/>
              </w:rPr>
            </w:pPr>
            <w:r>
              <w:rPr>
                <w:rFonts w:ascii="Arial Narrow" w:hAnsi="Arial Narrow"/>
              </w:rPr>
              <w:t>Elémentaire de Bessines</w:t>
            </w:r>
          </w:p>
          <w:p w:rsidR="00AE0FB0" w:rsidRDefault="00AE0FB0">
            <w:pPr>
              <w:jc w:val="center"/>
              <w:rPr>
                <w:rFonts w:ascii="Arial Narrow" w:hAnsi="Arial Narrow"/>
              </w:rPr>
            </w:pPr>
            <w:r>
              <w:rPr>
                <w:rFonts w:ascii="Arial Narrow" w:hAnsi="Arial Narrow"/>
              </w:rPr>
              <w:t>Place de la mairie</w:t>
            </w:r>
          </w:p>
        </w:tc>
        <w:tc>
          <w:tcPr>
            <w:tcW w:w="3048" w:type="dxa"/>
            <w:tcBorders>
              <w:top w:val="single" w:sz="4" w:space="0" w:color="auto"/>
              <w:left w:val="single" w:sz="4" w:space="0" w:color="auto"/>
              <w:bottom w:val="single" w:sz="4" w:space="0" w:color="auto"/>
              <w:right w:val="single" w:sz="4" w:space="0" w:color="auto"/>
            </w:tcBorders>
            <w:hideMark/>
          </w:tcPr>
          <w:p w:rsidR="00AE0FB0" w:rsidRDefault="00AE0FB0">
            <w:pPr>
              <w:rPr>
                <w:rFonts w:ascii="Arial Narrow" w:hAnsi="Arial Narrow"/>
              </w:rPr>
            </w:pPr>
            <w:r>
              <w:rPr>
                <w:rFonts w:ascii="Arial Narrow" w:hAnsi="Arial Narrow"/>
              </w:rPr>
              <w:t xml:space="preserve">Cycle 2          </w:t>
            </w:r>
            <w:r>
              <w:rPr>
                <w:rFonts w:ascii="Arial Narrow" w:hAnsi="Arial Narrow"/>
              </w:rPr>
              <w:fldChar w:fldCharType="begin">
                <w:ffData>
                  <w:name w:val="CaseACocher2"/>
                  <w:enabled/>
                  <w:calcOnExit w:val="0"/>
                  <w:checkBox>
                    <w:sizeAuto/>
                    <w:default w:val="0"/>
                  </w:checkBox>
                </w:ffData>
              </w:fldChar>
            </w:r>
            <w:bookmarkStart w:id="0" w:name="CaseACocher2"/>
            <w:r>
              <w:rPr>
                <w:rFonts w:ascii="Arial Narrow" w:hAnsi="Arial Narrow"/>
              </w:rPr>
              <w:instrText xml:space="preserve"> FORMCHECKBOX </w:instrText>
            </w:r>
            <w:r w:rsidR="005C010B">
              <w:rPr>
                <w:rFonts w:ascii="Arial Narrow" w:hAnsi="Arial Narrow"/>
              </w:rPr>
            </w:r>
            <w:r w:rsidR="005C010B">
              <w:rPr>
                <w:rFonts w:ascii="Arial Narrow" w:hAnsi="Arial Narrow"/>
              </w:rPr>
              <w:fldChar w:fldCharType="separate"/>
            </w:r>
            <w:r>
              <w:rPr>
                <w:rFonts w:ascii="Arial Narrow" w:hAnsi="Arial Narrow"/>
              </w:rPr>
              <w:fldChar w:fldCharType="end"/>
            </w:r>
            <w:bookmarkEnd w:id="0"/>
            <w:r w:rsidR="00E41AD0">
              <w:t>x</w:t>
            </w:r>
          </w:p>
          <w:p w:rsidR="00AE0FB0" w:rsidRDefault="00AE0FB0">
            <w:pPr>
              <w:rPr>
                <w:rFonts w:ascii="Arial Narrow" w:hAnsi="Arial Narrow"/>
              </w:rPr>
            </w:pPr>
            <w:r>
              <w:rPr>
                <w:rFonts w:ascii="Arial Narrow" w:hAnsi="Arial Narrow"/>
              </w:rPr>
              <w:t xml:space="preserve">Cycle 3          </w:t>
            </w:r>
            <w:r>
              <w:rPr>
                <w:rFonts w:ascii="Arial Narrow" w:hAnsi="Arial Narrow"/>
              </w:rPr>
              <w:fldChar w:fldCharType="begin">
                <w:ffData>
                  <w:name w:val="CaseACocher3"/>
                  <w:enabled/>
                  <w:calcOnExit w:val="0"/>
                  <w:checkBox>
                    <w:sizeAuto/>
                    <w:default w:val="0"/>
                  </w:checkBox>
                </w:ffData>
              </w:fldChar>
            </w:r>
            <w:bookmarkStart w:id="1" w:name="CaseACocher3"/>
            <w:r>
              <w:rPr>
                <w:rFonts w:ascii="Arial Narrow" w:hAnsi="Arial Narrow"/>
              </w:rPr>
              <w:instrText xml:space="preserve"> FORMCHECKBOX </w:instrText>
            </w:r>
            <w:r w:rsidR="005C010B">
              <w:rPr>
                <w:rFonts w:ascii="Arial Narrow" w:hAnsi="Arial Narrow"/>
              </w:rPr>
            </w:r>
            <w:r w:rsidR="005C010B">
              <w:rPr>
                <w:rFonts w:ascii="Arial Narrow" w:hAnsi="Arial Narrow"/>
              </w:rPr>
              <w:fldChar w:fldCharType="separate"/>
            </w:r>
            <w:r>
              <w:rPr>
                <w:rFonts w:ascii="Arial Narrow" w:hAnsi="Arial Narrow"/>
              </w:rPr>
              <w:fldChar w:fldCharType="end"/>
            </w:r>
            <w:bookmarkEnd w:id="1"/>
            <w:r w:rsidR="00E41AD0">
              <w:t>x</w:t>
            </w:r>
          </w:p>
        </w:tc>
        <w:tc>
          <w:tcPr>
            <w:tcW w:w="3448" w:type="dxa"/>
            <w:tcBorders>
              <w:top w:val="single" w:sz="4" w:space="0" w:color="auto"/>
              <w:left w:val="single" w:sz="4" w:space="0" w:color="auto"/>
              <w:bottom w:val="single" w:sz="4" w:space="0" w:color="auto"/>
              <w:right w:val="single" w:sz="4" w:space="0" w:color="auto"/>
            </w:tcBorders>
          </w:tcPr>
          <w:p w:rsidR="00AE0FB0" w:rsidRDefault="00093B67">
            <w:pPr>
              <w:jc w:val="center"/>
              <w:rPr>
                <w:rFonts w:ascii="Arial Narrow" w:hAnsi="Arial Narrow"/>
              </w:rPr>
            </w:pPr>
            <w:r>
              <w:rPr>
                <w:rFonts w:ascii="Arial Narrow" w:hAnsi="Arial Narrow"/>
              </w:rPr>
              <w:t>12/06</w:t>
            </w:r>
            <w:r w:rsidR="00077F59">
              <w:rPr>
                <w:rFonts w:ascii="Arial Narrow" w:hAnsi="Arial Narrow"/>
              </w:rPr>
              <w:t>/2018</w:t>
            </w:r>
          </w:p>
        </w:tc>
      </w:tr>
    </w:tbl>
    <w:p w:rsidR="00AE0FB0" w:rsidRDefault="00AE0FB0" w:rsidP="00AE0FB0">
      <w:pPr>
        <w:spacing w:line="360" w:lineRule="auto"/>
        <w:rPr>
          <w:rFonts w:ascii="Arial Narrow" w:hAnsi="Arial Narrow"/>
        </w:rPr>
      </w:pPr>
    </w:p>
    <w:p w:rsidR="00AE0FB0" w:rsidRDefault="00AE0FB0" w:rsidP="00AE0FB0">
      <w:pPr>
        <w:spacing w:line="360" w:lineRule="auto"/>
        <w:rPr>
          <w:rFonts w:ascii="Arial Narrow" w:hAnsi="Arial Narrow"/>
        </w:rPr>
      </w:pPr>
      <w:r>
        <w:rPr>
          <w:rFonts w:ascii="Arial Narrow" w:hAnsi="Arial Narrow"/>
        </w:rPr>
        <w:t>Président de séance :</w:t>
      </w:r>
      <w:r>
        <w:rPr>
          <w:rFonts w:ascii="Arial Narrow" w:hAnsi="Arial Narrow"/>
        </w:rPr>
        <w:tab/>
      </w:r>
      <w:r>
        <w:rPr>
          <w:rFonts w:ascii="Arial Narrow" w:hAnsi="Arial Narrow"/>
        </w:rPr>
        <w:tab/>
      </w:r>
      <w:r w:rsidR="00093B67">
        <w:rPr>
          <w:rFonts w:ascii="Arial Narrow" w:hAnsi="Arial Narrow"/>
        </w:rPr>
        <w:t>C Leblanc</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Secrétaire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4"/>
      </w:tblGrid>
      <w:tr w:rsidR="00AE0FB0" w:rsidTr="00AE0FB0">
        <w:tc>
          <w:tcPr>
            <w:tcW w:w="10344" w:type="dxa"/>
            <w:tcBorders>
              <w:top w:val="single" w:sz="4" w:space="0" w:color="auto"/>
              <w:left w:val="single" w:sz="4" w:space="0" w:color="auto"/>
              <w:bottom w:val="single" w:sz="4" w:space="0" w:color="auto"/>
              <w:right w:val="single" w:sz="4" w:space="0" w:color="auto"/>
            </w:tcBorders>
          </w:tcPr>
          <w:p w:rsidR="00AE0FB0" w:rsidRDefault="00AE0FB0">
            <w:pPr>
              <w:spacing w:line="360" w:lineRule="auto"/>
              <w:rPr>
                <w:rFonts w:ascii="Arial Narrow" w:hAnsi="Arial Narrow"/>
              </w:rPr>
            </w:pPr>
            <w:r>
              <w:rPr>
                <w:rFonts w:ascii="Arial Narrow" w:hAnsi="Arial Narrow"/>
              </w:rPr>
              <w:t>Présents et émargements :</w:t>
            </w:r>
          </w:p>
          <w:p w:rsidR="00AE0FB0" w:rsidRDefault="00093B67">
            <w:pPr>
              <w:spacing w:line="360" w:lineRule="auto"/>
              <w:rPr>
                <w:rFonts w:ascii="Arial Narrow" w:hAnsi="Arial Narrow"/>
              </w:rPr>
            </w:pPr>
            <w:r>
              <w:rPr>
                <w:rFonts w:ascii="Arial Narrow" w:hAnsi="Arial Narrow"/>
              </w:rPr>
              <w:t xml:space="preserve">Mr le Maire </w:t>
            </w:r>
            <w:proofErr w:type="spellStart"/>
            <w:r>
              <w:rPr>
                <w:rFonts w:ascii="Arial Narrow" w:hAnsi="Arial Narrow"/>
              </w:rPr>
              <w:t>Mmme</w:t>
            </w:r>
            <w:proofErr w:type="spellEnd"/>
            <w:r>
              <w:rPr>
                <w:rFonts w:ascii="Arial Narrow" w:hAnsi="Arial Narrow"/>
              </w:rPr>
              <w:t xml:space="preserve"> </w:t>
            </w:r>
            <w:proofErr w:type="spellStart"/>
            <w:r>
              <w:rPr>
                <w:rFonts w:ascii="Arial Narrow" w:hAnsi="Arial Narrow"/>
              </w:rPr>
              <w:t>Harymbat</w:t>
            </w:r>
            <w:proofErr w:type="spellEnd"/>
            <w:r>
              <w:rPr>
                <w:rFonts w:ascii="Arial Narrow" w:hAnsi="Arial Narrow"/>
              </w:rPr>
              <w:t>, conseillère chargée des affaires scolaires</w:t>
            </w:r>
          </w:p>
          <w:p w:rsidR="00093B67" w:rsidRDefault="00093B67">
            <w:pPr>
              <w:spacing w:line="360" w:lineRule="auto"/>
              <w:rPr>
                <w:rFonts w:ascii="Arial Narrow" w:hAnsi="Arial Narrow"/>
              </w:rPr>
            </w:pPr>
            <w:r>
              <w:rPr>
                <w:rFonts w:ascii="Arial Narrow" w:hAnsi="Arial Narrow"/>
              </w:rPr>
              <w:t xml:space="preserve">Mme Rousseau, Mme </w:t>
            </w:r>
            <w:proofErr w:type="spellStart"/>
            <w:r>
              <w:rPr>
                <w:rFonts w:ascii="Arial Narrow" w:hAnsi="Arial Narrow"/>
              </w:rPr>
              <w:t>Ajorque</w:t>
            </w:r>
            <w:proofErr w:type="spellEnd"/>
            <w:r>
              <w:rPr>
                <w:rFonts w:ascii="Arial Narrow" w:hAnsi="Arial Narrow"/>
              </w:rPr>
              <w:t xml:space="preserve">, Mme Gouin, Mme </w:t>
            </w:r>
            <w:proofErr w:type="spellStart"/>
            <w:r>
              <w:rPr>
                <w:rFonts w:ascii="Arial Narrow" w:hAnsi="Arial Narrow"/>
              </w:rPr>
              <w:t>Bonnomeau</w:t>
            </w:r>
            <w:proofErr w:type="spellEnd"/>
            <w:r>
              <w:rPr>
                <w:rFonts w:ascii="Arial Narrow" w:hAnsi="Arial Narrow"/>
              </w:rPr>
              <w:t xml:space="preserve">, Mme </w:t>
            </w:r>
            <w:proofErr w:type="spellStart"/>
            <w:r>
              <w:rPr>
                <w:rFonts w:ascii="Arial Narrow" w:hAnsi="Arial Narrow"/>
              </w:rPr>
              <w:t>Courtot</w:t>
            </w:r>
            <w:proofErr w:type="spellEnd"/>
            <w:r>
              <w:rPr>
                <w:rFonts w:ascii="Arial Narrow" w:hAnsi="Arial Narrow"/>
              </w:rPr>
              <w:t xml:space="preserve">, Mme </w:t>
            </w:r>
            <w:proofErr w:type="spellStart"/>
            <w:r>
              <w:rPr>
                <w:rFonts w:ascii="Arial Narrow" w:hAnsi="Arial Narrow"/>
              </w:rPr>
              <w:t>Heinen</w:t>
            </w:r>
            <w:proofErr w:type="spellEnd"/>
            <w:r>
              <w:rPr>
                <w:rFonts w:ascii="Arial Narrow" w:hAnsi="Arial Narrow"/>
              </w:rPr>
              <w:t xml:space="preserve">, Mme </w:t>
            </w:r>
            <w:proofErr w:type="spellStart"/>
            <w:r w:rsidR="003A34D8">
              <w:rPr>
                <w:rFonts w:ascii="Arial Narrow" w:hAnsi="Arial Narrow"/>
              </w:rPr>
              <w:t>Beauchard</w:t>
            </w:r>
            <w:proofErr w:type="spellEnd"/>
            <w:r>
              <w:rPr>
                <w:rFonts w:ascii="Arial Narrow" w:hAnsi="Arial Narrow"/>
              </w:rPr>
              <w:t>, Mme Dupin.</w:t>
            </w:r>
          </w:p>
          <w:p w:rsidR="00093B67" w:rsidRDefault="00454EAB">
            <w:pPr>
              <w:spacing w:line="360" w:lineRule="auto"/>
              <w:rPr>
                <w:rFonts w:ascii="Arial Narrow" w:hAnsi="Arial Narrow"/>
              </w:rPr>
            </w:pPr>
            <w:r>
              <w:rPr>
                <w:rFonts w:ascii="Arial Narrow" w:hAnsi="Arial Narrow"/>
              </w:rPr>
              <w:t xml:space="preserve">Mme </w:t>
            </w:r>
            <w:proofErr w:type="spellStart"/>
            <w:r>
              <w:rPr>
                <w:rFonts w:ascii="Arial Narrow" w:hAnsi="Arial Narrow"/>
              </w:rPr>
              <w:t>Benabdi</w:t>
            </w:r>
            <w:proofErr w:type="spellEnd"/>
            <w:r>
              <w:rPr>
                <w:rFonts w:ascii="Arial Narrow" w:hAnsi="Arial Narrow"/>
              </w:rPr>
              <w:t xml:space="preserve">, Mme </w:t>
            </w:r>
            <w:proofErr w:type="spellStart"/>
            <w:r>
              <w:rPr>
                <w:rFonts w:ascii="Arial Narrow" w:hAnsi="Arial Narrow"/>
              </w:rPr>
              <w:t>Bobeau</w:t>
            </w:r>
            <w:proofErr w:type="spellEnd"/>
            <w:r>
              <w:rPr>
                <w:rFonts w:ascii="Arial Narrow" w:hAnsi="Arial Narrow"/>
              </w:rPr>
              <w:t>, Mme Leblanc, Mr Jude</w:t>
            </w:r>
          </w:p>
        </w:tc>
      </w:tr>
      <w:tr w:rsidR="00AE0FB0" w:rsidTr="00AE0FB0">
        <w:tc>
          <w:tcPr>
            <w:tcW w:w="10344" w:type="dxa"/>
            <w:tcBorders>
              <w:top w:val="single" w:sz="4" w:space="0" w:color="auto"/>
              <w:left w:val="single" w:sz="4" w:space="0" w:color="auto"/>
              <w:bottom w:val="single" w:sz="4" w:space="0" w:color="auto"/>
              <w:right w:val="single" w:sz="4" w:space="0" w:color="auto"/>
            </w:tcBorders>
          </w:tcPr>
          <w:p w:rsidR="00AE0FB0" w:rsidRDefault="00AE0FB0">
            <w:pPr>
              <w:spacing w:line="360" w:lineRule="auto"/>
              <w:rPr>
                <w:rFonts w:ascii="Arial Narrow" w:hAnsi="Arial Narrow"/>
              </w:rPr>
            </w:pPr>
            <w:r>
              <w:rPr>
                <w:rFonts w:ascii="Arial Narrow" w:hAnsi="Arial Narrow"/>
              </w:rPr>
              <w:t>Absents :</w:t>
            </w:r>
          </w:p>
          <w:p w:rsidR="00AE0FB0" w:rsidRDefault="00093B67">
            <w:pPr>
              <w:spacing w:line="360" w:lineRule="auto"/>
              <w:rPr>
                <w:rFonts w:ascii="Arial Narrow" w:hAnsi="Arial Narrow"/>
              </w:rPr>
            </w:pPr>
            <w:r>
              <w:rPr>
                <w:rFonts w:ascii="Arial Narrow" w:hAnsi="Arial Narrow"/>
              </w:rPr>
              <w:t xml:space="preserve">Mme </w:t>
            </w:r>
            <w:proofErr w:type="spellStart"/>
            <w:r>
              <w:rPr>
                <w:rFonts w:ascii="Arial Narrow" w:hAnsi="Arial Narrow"/>
              </w:rPr>
              <w:t>Grolleau</w:t>
            </w:r>
            <w:proofErr w:type="spellEnd"/>
            <w:r w:rsidR="003A34D8">
              <w:rPr>
                <w:rFonts w:ascii="Arial Narrow" w:hAnsi="Arial Narrow"/>
              </w:rPr>
              <w:t xml:space="preserve">, Mme </w:t>
            </w:r>
            <w:proofErr w:type="spellStart"/>
            <w:r w:rsidR="003A34D8">
              <w:rPr>
                <w:rFonts w:ascii="Arial Narrow" w:hAnsi="Arial Narrow"/>
              </w:rPr>
              <w:t>Diot</w:t>
            </w:r>
            <w:proofErr w:type="spellEnd"/>
            <w:r w:rsidR="003A34D8">
              <w:rPr>
                <w:rFonts w:ascii="Arial Narrow" w:hAnsi="Arial Narrow"/>
              </w:rPr>
              <w:t xml:space="preserve">, Mme </w:t>
            </w:r>
            <w:proofErr w:type="spellStart"/>
            <w:r w:rsidR="003A34D8">
              <w:rPr>
                <w:rFonts w:ascii="Arial Narrow" w:hAnsi="Arial Narrow"/>
              </w:rPr>
              <w:t>Ragueneau</w:t>
            </w:r>
            <w:proofErr w:type="spellEnd"/>
          </w:p>
        </w:tc>
      </w:tr>
    </w:tbl>
    <w:p w:rsidR="00AE0FB0" w:rsidRDefault="00AE0FB0" w:rsidP="00AE0FB0">
      <w:pPr>
        <w:spacing w:line="360" w:lineRule="auto"/>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5"/>
        <w:gridCol w:w="6309"/>
      </w:tblGrid>
      <w:tr w:rsidR="00AE0FB0" w:rsidTr="00AE0FB0">
        <w:tc>
          <w:tcPr>
            <w:tcW w:w="4035" w:type="dxa"/>
            <w:tcBorders>
              <w:top w:val="single" w:sz="4" w:space="0" w:color="auto"/>
              <w:left w:val="single" w:sz="4" w:space="0" w:color="auto"/>
              <w:bottom w:val="single" w:sz="4" w:space="0" w:color="auto"/>
              <w:right w:val="single" w:sz="4" w:space="0" w:color="auto"/>
            </w:tcBorders>
            <w:shd w:val="clear" w:color="auto" w:fill="F3F3F3"/>
            <w:hideMark/>
          </w:tcPr>
          <w:p w:rsidR="00AE0FB0" w:rsidRDefault="00AE0FB0">
            <w:pPr>
              <w:spacing w:line="360" w:lineRule="auto"/>
              <w:jc w:val="center"/>
              <w:rPr>
                <w:rFonts w:ascii="Arial Narrow" w:hAnsi="Arial Narrow"/>
              </w:rPr>
            </w:pPr>
            <w:r>
              <w:rPr>
                <w:rFonts w:ascii="Arial Narrow" w:hAnsi="Arial Narrow"/>
              </w:rPr>
              <w:t>TYPE DE REUNION</w:t>
            </w:r>
          </w:p>
        </w:tc>
        <w:tc>
          <w:tcPr>
            <w:tcW w:w="6309" w:type="dxa"/>
            <w:tcBorders>
              <w:top w:val="single" w:sz="4" w:space="0" w:color="auto"/>
              <w:left w:val="single" w:sz="4" w:space="0" w:color="auto"/>
              <w:bottom w:val="single" w:sz="4" w:space="0" w:color="auto"/>
              <w:right w:val="single" w:sz="4" w:space="0" w:color="auto"/>
            </w:tcBorders>
            <w:shd w:val="clear" w:color="auto" w:fill="F3F3F3"/>
            <w:hideMark/>
          </w:tcPr>
          <w:p w:rsidR="00AE0FB0" w:rsidRDefault="00AE0FB0">
            <w:pPr>
              <w:spacing w:line="360" w:lineRule="auto"/>
              <w:jc w:val="center"/>
              <w:rPr>
                <w:rFonts w:ascii="Arial Narrow" w:hAnsi="Arial Narrow"/>
              </w:rPr>
            </w:pPr>
            <w:r>
              <w:rPr>
                <w:rFonts w:ascii="Arial Narrow" w:hAnsi="Arial Narrow"/>
              </w:rPr>
              <w:t>ORDRE DU JOUR</w:t>
            </w:r>
          </w:p>
        </w:tc>
      </w:tr>
      <w:tr w:rsidR="00AE0FB0" w:rsidTr="00AE0FB0">
        <w:tc>
          <w:tcPr>
            <w:tcW w:w="4035" w:type="dxa"/>
            <w:tcBorders>
              <w:top w:val="single" w:sz="4" w:space="0" w:color="auto"/>
              <w:left w:val="single" w:sz="4" w:space="0" w:color="auto"/>
              <w:bottom w:val="single" w:sz="4" w:space="0" w:color="auto"/>
              <w:right w:val="single" w:sz="4" w:space="0" w:color="auto"/>
            </w:tcBorders>
            <w:hideMark/>
          </w:tcPr>
          <w:p w:rsidR="00AE0FB0" w:rsidRDefault="00AE0FB0">
            <w:pPr>
              <w:spacing w:line="360" w:lineRule="auto"/>
              <w:rPr>
                <w:rFonts w:ascii="Arial Narrow" w:hAnsi="Arial Narrow"/>
              </w:rPr>
            </w:pPr>
            <w:r>
              <w:rPr>
                <w:rFonts w:ascii="Arial Narrow" w:hAnsi="Arial Narrow"/>
              </w:rPr>
              <w:t xml:space="preserve">Conseil d’école                                     </w:t>
            </w:r>
            <w:r>
              <w:rPr>
                <w:rFonts w:ascii="Arial Narrow" w:hAnsi="Arial Narrow"/>
              </w:rPr>
              <w:fldChar w:fldCharType="begin">
                <w:ffData>
                  <w:name w:val="CaseACocher6"/>
                  <w:enabled/>
                  <w:calcOnExit w:val="0"/>
                  <w:checkBox>
                    <w:sizeAuto/>
                    <w:default w:val="0"/>
                  </w:checkBox>
                </w:ffData>
              </w:fldChar>
            </w:r>
            <w:r>
              <w:rPr>
                <w:rFonts w:ascii="Arial Narrow" w:hAnsi="Arial Narrow"/>
              </w:rPr>
              <w:instrText xml:space="preserve"> FORMCHECKBOX </w:instrText>
            </w:r>
            <w:r w:rsidR="005C010B">
              <w:rPr>
                <w:rFonts w:ascii="Arial Narrow" w:hAnsi="Arial Narrow"/>
              </w:rPr>
            </w:r>
            <w:r w:rsidR="005C010B">
              <w:rPr>
                <w:rFonts w:ascii="Arial Narrow" w:hAnsi="Arial Narrow"/>
              </w:rPr>
              <w:fldChar w:fldCharType="separate"/>
            </w:r>
            <w:r>
              <w:rPr>
                <w:rFonts w:ascii="Arial Narrow" w:hAnsi="Arial Narrow"/>
              </w:rPr>
              <w:fldChar w:fldCharType="end"/>
            </w:r>
            <w:r w:rsidR="00454EAB">
              <w:rPr>
                <w:rFonts w:ascii="Arial Narrow" w:hAnsi="Arial Narrow"/>
              </w:rPr>
              <w:t>x</w:t>
            </w:r>
            <w:r>
              <w:rPr>
                <w:rFonts w:ascii="Arial Narrow" w:hAnsi="Arial Narrow"/>
              </w:rPr>
              <w:t xml:space="preserve">     </w:t>
            </w:r>
          </w:p>
          <w:p w:rsidR="00AE0FB0" w:rsidRDefault="00AE0FB0">
            <w:pPr>
              <w:spacing w:line="360" w:lineRule="auto"/>
              <w:rPr>
                <w:rFonts w:ascii="Arial Narrow" w:hAnsi="Arial Narrow"/>
              </w:rPr>
            </w:pPr>
            <w:r>
              <w:rPr>
                <w:rFonts w:ascii="Arial Narrow" w:hAnsi="Arial Narrow"/>
              </w:rPr>
              <w:t xml:space="preserve">Conseil de Cycle                                  </w:t>
            </w:r>
            <w:r>
              <w:rPr>
                <w:rFonts w:ascii="Arial Narrow" w:hAnsi="Arial Narrow"/>
              </w:rPr>
              <w:fldChar w:fldCharType="begin">
                <w:ffData>
                  <w:name w:val="CaseACocher6"/>
                  <w:enabled/>
                  <w:calcOnExit w:val="0"/>
                  <w:checkBox>
                    <w:sizeAuto/>
                    <w:default w:val="0"/>
                  </w:checkBox>
                </w:ffData>
              </w:fldChar>
            </w:r>
            <w:bookmarkStart w:id="2" w:name="CaseACocher6"/>
            <w:r>
              <w:rPr>
                <w:rFonts w:ascii="Arial Narrow" w:hAnsi="Arial Narrow"/>
              </w:rPr>
              <w:instrText xml:space="preserve"> FORMCHECKBOX </w:instrText>
            </w:r>
            <w:r w:rsidR="005C010B">
              <w:rPr>
                <w:rFonts w:ascii="Arial Narrow" w:hAnsi="Arial Narrow"/>
              </w:rPr>
            </w:r>
            <w:r w:rsidR="005C010B">
              <w:rPr>
                <w:rFonts w:ascii="Arial Narrow" w:hAnsi="Arial Narrow"/>
              </w:rPr>
              <w:fldChar w:fldCharType="separate"/>
            </w:r>
            <w:r>
              <w:rPr>
                <w:rFonts w:ascii="Arial Narrow" w:hAnsi="Arial Narrow"/>
              </w:rPr>
              <w:fldChar w:fldCharType="end"/>
            </w:r>
            <w:bookmarkEnd w:id="2"/>
          </w:p>
          <w:p w:rsidR="00AE0FB0" w:rsidRDefault="00AE0FB0">
            <w:pPr>
              <w:spacing w:line="360" w:lineRule="auto"/>
              <w:rPr>
                <w:rFonts w:ascii="Arial Narrow" w:hAnsi="Arial Narrow"/>
              </w:rPr>
            </w:pPr>
            <w:r>
              <w:rPr>
                <w:rFonts w:ascii="Arial Narrow" w:hAnsi="Arial Narrow"/>
              </w:rPr>
              <w:t xml:space="preserve">Conseils des maîtres                           </w:t>
            </w:r>
            <w:r>
              <w:rPr>
                <w:rFonts w:ascii="Arial Narrow" w:hAnsi="Arial Narrow"/>
              </w:rPr>
              <w:fldChar w:fldCharType="begin">
                <w:ffData>
                  <w:name w:val="CaseACocher5"/>
                  <w:enabled/>
                  <w:calcOnExit w:val="0"/>
                  <w:checkBox>
                    <w:sizeAuto/>
                    <w:default w:val="0"/>
                  </w:checkBox>
                </w:ffData>
              </w:fldChar>
            </w:r>
            <w:bookmarkStart w:id="3" w:name="CaseACocher5"/>
            <w:r>
              <w:rPr>
                <w:rFonts w:ascii="Arial Narrow" w:hAnsi="Arial Narrow"/>
              </w:rPr>
              <w:instrText xml:space="preserve"> FORMCHECKBOX </w:instrText>
            </w:r>
            <w:r w:rsidR="005C010B">
              <w:rPr>
                <w:rFonts w:ascii="Arial Narrow" w:hAnsi="Arial Narrow"/>
              </w:rPr>
            </w:r>
            <w:r w:rsidR="005C010B">
              <w:rPr>
                <w:rFonts w:ascii="Arial Narrow" w:hAnsi="Arial Narrow"/>
              </w:rPr>
              <w:fldChar w:fldCharType="separate"/>
            </w:r>
            <w:r>
              <w:rPr>
                <w:rFonts w:ascii="Arial Narrow" w:hAnsi="Arial Narrow"/>
              </w:rPr>
              <w:fldChar w:fldCharType="end"/>
            </w:r>
            <w:bookmarkEnd w:id="3"/>
          </w:p>
          <w:p w:rsidR="00AE0FB0" w:rsidRDefault="00AE0FB0">
            <w:pPr>
              <w:spacing w:line="360" w:lineRule="auto"/>
              <w:rPr>
                <w:rFonts w:ascii="Arial Narrow" w:hAnsi="Arial Narrow"/>
              </w:rPr>
            </w:pPr>
            <w:r>
              <w:rPr>
                <w:rFonts w:ascii="Arial Narrow" w:hAnsi="Arial Narrow"/>
              </w:rPr>
              <w:t xml:space="preserve">Autres : </w:t>
            </w:r>
            <w:r>
              <w:t>………………………</w:t>
            </w:r>
            <w:r>
              <w:rPr>
                <w:rFonts w:ascii="Arial Narrow" w:hAnsi="Arial Narrow"/>
              </w:rPr>
              <w:t xml:space="preserve">        </w:t>
            </w:r>
            <w:r>
              <w:rPr>
                <w:rFonts w:ascii="Arial Narrow" w:hAnsi="Arial Narrow"/>
              </w:rPr>
              <w:fldChar w:fldCharType="begin">
                <w:ffData>
                  <w:name w:val="CaseACocher4"/>
                  <w:enabled/>
                  <w:calcOnExit w:val="0"/>
                  <w:checkBox>
                    <w:sizeAuto/>
                    <w:default w:val="0"/>
                  </w:checkBox>
                </w:ffData>
              </w:fldChar>
            </w:r>
            <w:bookmarkStart w:id="4" w:name="CaseACocher4"/>
            <w:r>
              <w:rPr>
                <w:rFonts w:ascii="Arial Narrow" w:hAnsi="Arial Narrow"/>
              </w:rPr>
              <w:instrText xml:space="preserve"> FORMCHECKBOX </w:instrText>
            </w:r>
            <w:r w:rsidR="005C010B">
              <w:rPr>
                <w:rFonts w:ascii="Arial Narrow" w:hAnsi="Arial Narrow"/>
              </w:rPr>
            </w:r>
            <w:r w:rsidR="005C010B">
              <w:rPr>
                <w:rFonts w:ascii="Arial Narrow" w:hAnsi="Arial Narrow"/>
              </w:rPr>
              <w:fldChar w:fldCharType="separate"/>
            </w:r>
            <w:r>
              <w:rPr>
                <w:rFonts w:ascii="Arial Narrow" w:hAnsi="Arial Narrow"/>
              </w:rPr>
              <w:fldChar w:fldCharType="end"/>
            </w:r>
            <w:bookmarkEnd w:id="4"/>
          </w:p>
        </w:tc>
        <w:tc>
          <w:tcPr>
            <w:tcW w:w="6309" w:type="dxa"/>
            <w:tcBorders>
              <w:top w:val="single" w:sz="4" w:space="0" w:color="auto"/>
              <w:left w:val="single" w:sz="4" w:space="0" w:color="auto"/>
              <w:bottom w:val="single" w:sz="4" w:space="0" w:color="auto"/>
              <w:right w:val="single" w:sz="4" w:space="0" w:color="auto"/>
            </w:tcBorders>
            <w:hideMark/>
          </w:tcPr>
          <w:p w:rsidR="00077F59" w:rsidRDefault="00077F59">
            <w:pPr>
              <w:spacing w:line="360" w:lineRule="auto"/>
              <w:rPr>
                <w:rFonts w:ascii="Arial Narrow" w:hAnsi="Arial Narrow"/>
              </w:rPr>
            </w:pPr>
            <w:r>
              <w:rPr>
                <w:rFonts w:ascii="Arial Narrow" w:hAnsi="Arial Narrow"/>
              </w:rPr>
              <w:t>-</w:t>
            </w:r>
            <w:r w:rsidR="00702F53">
              <w:rPr>
                <w:rFonts w:ascii="Arial Narrow" w:hAnsi="Arial Narrow"/>
              </w:rPr>
              <w:t>Effectifs rentrée 2018</w:t>
            </w:r>
          </w:p>
          <w:p w:rsidR="000B407D" w:rsidRDefault="000B407D">
            <w:pPr>
              <w:spacing w:line="360" w:lineRule="auto"/>
              <w:rPr>
                <w:rFonts w:ascii="Arial Narrow" w:hAnsi="Arial Narrow"/>
              </w:rPr>
            </w:pPr>
            <w:r>
              <w:rPr>
                <w:rFonts w:ascii="Arial Narrow" w:hAnsi="Arial Narrow"/>
              </w:rPr>
              <w:t>-Présentation du projet d’école</w:t>
            </w:r>
          </w:p>
          <w:p w:rsidR="00984FB1" w:rsidRDefault="00984FB1">
            <w:pPr>
              <w:spacing w:line="360" w:lineRule="auto"/>
              <w:rPr>
                <w:rFonts w:ascii="Arial Narrow" w:hAnsi="Arial Narrow"/>
              </w:rPr>
            </w:pPr>
            <w:r>
              <w:rPr>
                <w:rFonts w:ascii="Arial Narrow" w:hAnsi="Arial Narrow"/>
              </w:rPr>
              <w:t>-Bilan des comptes (compte mairie et coopérative scolaire)</w:t>
            </w:r>
          </w:p>
          <w:p w:rsidR="000B407D" w:rsidRDefault="00AE0FB0">
            <w:pPr>
              <w:spacing w:line="360" w:lineRule="auto"/>
              <w:rPr>
                <w:rFonts w:ascii="Arial Narrow" w:hAnsi="Arial Narrow"/>
              </w:rPr>
            </w:pPr>
            <w:r>
              <w:rPr>
                <w:rFonts w:ascii="Arial Narrow" w:hAnsi="Arial Narrow"/>
              </w:rPr>
              <w:t>-</w:t>
            </w:r>
            <w:r w:rsidR="00E41AD0">
              <w:rPr>
                <w:rFonts w:ascii="Arial Narrow" w:hAnsi="Arial Narrow"/>
              </w:rPr>
              <w:t xml:space="preserve">Remerciements et </w:t>
            </w:r>
            <w:r w:rsidR="00077F59">
              <w:rPr>
                <w:rFonts w:ascii="Arial Narrow" w:hAnsi="Arial Narrow"/>
              </w:rPr>
              <w:t>D</w:t>
            </w:r>
            <w:r w:rsidR="00E41AD0">
              <w:rPr>
                <w:rFonts w:ascii="Arial Narrow" w:hAnsi="Arial Narrow"/>
              </w:rPr>
              <w:t>emande de de travaux (V</w:t>
            </w:r>
            <w:r w:rsidR="00077F59">
              <w:rPr>
                <w:rFonts w:ascii="Arial Narrow" w:hAnsi="Arial Narrow"/>
              </w:rPr>
              <w:t>igipirate</w:t>
            </w:r>
            <w:r w:rsidR="00E41AD0">
              <w:rPr>
                <w:rFonts w:ascii="Arial Narrow" w:hAnsi="Arial Narrow"/>
              </w:rPr>
              <w:t> ;;;)</w:t>
            </w:r>
          </w:p>
          <w:p w:rsidR="000B407D" w:rsidRDefault="000B407D">
            <w:pPr>
              <w:spacing w:line="360" w:lineRule="auto"/>
              <w:rPr>
                <w:rFonts w:ascii="Arial Narrow" w:hAnsi="Arial Narrow"/>
              </w:rPr>
            </w:pPr>
            <w:r>
              <w:rPr>
                <w:rFonts w:ascii="Arial Narrow" w:hAnsi="Arial Narrow"/>
              </w:rPr>
              <w:t>-Exercices PPMS</w:t>
            </w:r>
          </w:p>
          <w:p w:rsidR="000B407D" w:rsidRDefault="000B407D">
            <w:pPr>
              <w:spacing w:line="360" w:lineRule="auto"/>
              <w:rPr>
                <w:rFonts w:ascii="Arial Narrow" w:hAnsi="Arial Narrow"/>
              </w:rPr>
            </w:pPr>
            <w:r>
              <w:rPr>
                <w:rFonts w:ascii="Arial Narrow" w:hAnsi="Arial Narrow"/>
              </w:rPr>
              <w:t>-Gestion de crise</w:t>
            </w:r>
          </w:p>
          <w:p w:rsidR="000B407D" w:rsidRDefault="000B407D">
            <w:pPr>
              <w:spacing w:line="360" w:lineRule="auto"/>
              <w:rPr>
                <w:rFonts w:ascii="Arial Narrow" w:hAnsi="Arial Narrow"/>
              </w:rPr>
            </w:pPr>
            <w:r>
              <w:rPr>
                <w:rFonts w:ascii="Arial Narrow" w:hAnsi="Arial Narrow"/>
              </w:rPr>
              <w:t>-Fermeture de l’école</w:t>
            </w:r>
          </w:p>
          <w:p w:rsidR="003A34D8" w:rsidRDefault="00AE0FB0">
            <w:pPr>
              <w:spacing w:line="360" w:lineRule="auto"/>
              <w:rPr>
                <w:rFonts w:ascii="Arial Narrow" w:hAnsi="Arial Narrow"/>
              </w:rPr>
            </w:pPr>
            <w:r>
              <w:rPr>
                <w:rFonts w:ascii="Arial Narrow" w:hAnsi="Arial Narrow"/>
              </w:rPr>
              <w:t>-</w:t>
            </w:r>
            <w:r w:rsidR="00E3769E">
              <w:rPr>
                <w:rFonts w:ascii="Arial Narrow" w:hAnsi="Arial Narrow"/>
              </w:rPr>
              <w:t xml:space="preserve">Stage RAN </w:t>
            </w:r>
            <w:r w:rsidR="003A34D8">
              <w:rPr>
                <w:rFonts w:ascii="Arial Narrow" w:hAnsi="Arial Narrow"/>
              </w:rPr>
              <w:t>(Remise A Niveau)</w:t>
            </w:r>
          </w:p>
          <w:p w:rsidR="00AE0FB0" w:rsidRDefault="003A34D8">
            <w:pPr>
              <w:spacing w:line="360" w:lineRule="auto"/>
              <w:rPr>
                <w:rFonts w:ascii="Arial Narrow" w:hAnsi="Arial Narrow"/>
              </w:rPr>
            </w:pPr>
            <w:r>
              <w:rPr>
                <w:rFonts w:ascii="Arial Narrow" w:hAnsi="Arial Narrow"/>
              </w:rPr>
              <w:t>-E</w:t>
            </w:r>
            <w:r w:rsidR="00E3769E">
              <w:rPr>
                <w:rFonts w:ascii="Arial Narrow" w:hAnsi="Arial Narrow"/>
              </w:rPr>
              <w:t>nquête ELFE</w:t>
            </w:r>
          </w:p>
          <w:p w:rsidR="00AE0FB0" w:rsidRDefault="00AE0FB0">
            <w:pPr>
              <w:spacing w:line="360" w:lineRule="auto"/>
              <w:rPr>
                <w:rFonts w:ascii="Arial Narrow" w:hAnsi="Arial Narrow"/>
              </w:rPr>
            </w:pPr>
            <w:r>
              <w:rPr>
                <w:rFonts w:ascii="Arial Narrow" w:hAnsi="Arial Narrow"/>
              </w:rPr>
              <w:t>-</w:t>
            </w:r>
            <w:r w:rsidR="000B407D">
              <w:rPr>
                <w:rFonts w:ascii="Arial Narrow" w:hAnsi="Arial Narrow"/>
              </w:rPr>
              <w:t>Constitution du bureau des élections pour 2018/2019</w:t>
            </w:r>
            <w:r>
              <w:rPr>
                <w:rFonts w:ascii="Arial Narrow" w:hAnsi="Arial Narrow"/>
              </w:rPr>
              <w:t>….</w:t>
            </w:r>
          </w:p>
          <w:p w:rsidR="0067611F" w:rsidRDefault="004E6766">
            <w:pPr>
              <w:spacing w:line="360" w:lineRule="auto"/>
              <w:rPr>
                <w:rFonts w:ascii="Arial Narrow" w:hAnsi="Arial Narrow"/>
              </w:rPr>
            </w:pPr>
            <w:r>
              <w:rPr>
                <w:rFonts w:ascii="Arial Narrow" w:hAnsi="Arial Narrow"/>
              </w:rPr>
              <w:t>-Questions diverses</w:t>
            </w:r>
          </w:p>
          <w:p w:rsidR="004D2799" w:rsidRDefault="004D2799">
            <w:pPr>
              <w:spacing w:line="360" w:lineRule="auto"/>
              <w:rPr>
                <w:rFonts w:ascii="Arial Narrow" w:hAnsi="Arial Narrow"/>
              </w:rPr>
            </w:pPr>
            <w:r>
              <w:rPr>
                <w:rFonts w:ascii="Arial Narrow" w:hAnsi="Arial Narrow"/>
              </w:rPr>
              <w:t>Pièce jointe circulaire n°</w:t>
            </w:r>
            <w:r w:rsidR="005C010B">
              <w:rPr>
                <w:rFonts w:ascii="Arial Narrow" w:hAnsi="Arial Narrow"/>
              </w:rPr>
              <w:t>2014-088 du 9 juillet 2014</w:t>
            </w:r>
          </w:p>
        </w:tc>
      </w:tr>
    </w:tbl>
    <w:p w:rsidR="00AE0FB0" w:rsidRDefault="00AE0FB0" w:rsidP="00AE0FB0">
      <w:pPr>
        <w:spacing w:line="360" w:lineRule="auto"/>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4"/>
      </w:tblGrid>
      <w:tr w:rsidR="00AE0FB0" w:rsidTr="00AE0FB0">
        <w:tc>
          <w:tcPr>
            <w:tcW w:w="10344" w:type="dxa"/>
            <w:tcBorders>
              <w:top w:val="single" w:sz="4" w:space="0" w:color="auto"/>
              <w:left w:val="single" w:sz="4" w:space="0" w:color="auto"/>
              <w:bottom w:val="single" w:sz="4" w:space="0" w:color="auto"/>
              <w:right w:val="single" w:sz="4" w:space="0" w:color="auto"/>
            </w:tcBorders>
            <w:hideMark/>
          </w:tcPr>
          <w:p w:rsidR="00AE0FB0" w:rsidRDefault="00AE0FB0">
            <w:pPr>
              <w:spacing w:line="360" w:lineRule="auto"/>
              <w:rPr>
                <w:rFonts w:ascii="Arial Narrow" w:hAnsi="Arial Narrow"/>
                <w:b/>
                <w:bCs/>
              </w:rPr>
            </w:pPr>
            <w:r>
              <w:rPr>
                <w:rFonts w:ascii="Arial Narrow" w:hAnsi="Arial Narrow"/>
                <w:b/>
                <w:bCs/>
              </w:rPr>
              <w:t>Idées principales débattues</w:t>
            </w:r>
          </w:p>
          <w:p w:rsidR="00AE0FB0" w:rsidRPr="00E40B9B" w:rsidRDefault="00AE0FB0">
            <w:pPr>
              <w:spacing w:line="360" w:lineRule="auto"/>
              <w:rPr>
                <w:rFonts w:ascii="Arial Narrow" w:hAnsi="Arial Narrow"/>
                <w:b/>
              </w:rPr>
            </w:pPr>
            <w:r w:rsidRPr="00E40B9B">
              <w:rPr>
                <w:rFonts w:ascii="Arial Narrow" w:hAnsi="Arial Narrow"/>
                <w:b/>
              </w:rPr>
              <w:t>-</w:t>
            </w:r>
            <w:r w:rsidR="00702F53" w:rsidRPr="00E40B9B">
              <w:rPr>
                <w:rFonts w:ascii="Arial Narrow" w:hAnsi="Arial Narrow"/>
                <w:b/>
              </w:rPr>
              <w:t>Effectifs</w:t>
            </w:r>
          </w:p>
          <w:p w:rsidR="000B407D" w:rsidRDefault="000B407D">
            <w:pPr>
              <w:spacing w:line="360" w:lineRule="auto"/>
              <w:rPr>
                <w:rFonts w:ascii="Arial Narrow" w:hAnsi="Arial Narrow"/>
              </w:rPr>
            </w:pPr>
            <w:r>
              <w:rPr>
                <w:rFonts w:ascii="Arial Narrow" w:hAnsi="Arial Narrow"/>
              </w:rPr>
              <w:t>Répartition des classes</w:t>
            </w:r>
          </w:p>
          <w:tbl>
            <w:tblPr>
              <w:tblStyle w:val="Grilledutableau"/>
              <w:tblW w:w="0" w:type="auto"/>
              <w:tblLook w:val="04A0" w:firstRow="1" w:lastRow="0" w:firstColumn="1" w:lastColumn="0" w:noHBand="0" w:noVBand="1"/>
            </w:tblPr>
            <w:tblGrid>
              <w:gridCol w:w="1576"/>
              <w:gridCol w:w="1576"/>
              <w:gridCol w:w="1576"/>
              <w:gridCol w:w="4339"/>
            </w:tblGrid>
            <w:tr w:rsidR="003A34D8" w:rsidRPr="000B407D" w:rsidTr="003A34D8">
              <w:tc>
                <w:tcPr>
                  <w:tcW w:w="1576" w:type="dxa"/>
                </w:tcPr>
                <w:p w:rsidR="003A34D8" w:rsidRPr="000B407D" w:rsidRDefault="003A34D8" w:rsidP="001D08B4">
                  <w:pPr>
                    <w:spacing w:line="360" w:lineRule="auto"/>
                    <w:rPr>
                      <w:rFonts w:ascii="Arial Narrow" w:hAnsi="Arial Narrow"/>
                    </w:rPr>
                  </w:pPr>
                  <w:r w:rsidRPr="000B407D">
                    <w:rPr>
                      <w:rFonts w:ascii="Arial Narrow" w:hAnsi="Arial Narrow"/>
                    </w:rPr>
                    <w:t>CP</w:t>
                  </w:r>
                </w:p>
              </w:tc>
              <w:tc>
                <w:tcPr>
                  <w:tcW w:w="1576" w:type="dxa"/>
                </w:tcPr>
                <w:p w:rsidR="003A34D8" w:rsidRPr="000B407D" w:rsidRDefault="003A34D8" w:rsidP="001D08B4">
                  <w:pPr>
                    <w:spacing w:line="360" w:lineRule="auto"/>
                    <w:rPr>
                      <w:rFonts w:ascii="Arial Narrow" w:hAnsi="Arial Narrow"/>
                    </w:rPr>
                  </w:pPr>
                  <w:r>
                    <w:rPr>
                      <w:rFonts w:ascii="Arial Narrow" w:hAnsi="Arial Narrow"/>
                    </w:rPr>
                    <w:t>21</w:t>
                  </w:r>
                </w:p>
              </w:tc>
              <w:tc>
                <w:tcPr>
                  <w:tcW w:w="1576" w:type="dxa"/>
                </w:tcPr>
                <w:p w:rsidR="003A34D8" w:rsidRPr="000B407D" w:rsidRDefault="003A34D8" w:rsidP="001D08B4">
                  <w:pPr>
                    <w:spacing w:line="360" w:lineRule="auto"/>
                    <w:rPr>
                      <w:rFonts w:ascii="Arial Narrow" w:hAnsi="Arial Narrow"/>
                    </w:rPr>
                  </w:pPr>
                  <w:r>
                    <w:rPr>
                      <w:rFonts w:ascii="Arial Narrow" w:hAnsi="Arial Narrow"/>
                    </w:rPr>
                    <w:t>21</w:t>
                  </w:r>
                </w:p>
              </w:tc>
              <w:tc>
                <w:tcPr>
                  <w:tcW w:w="4339" w:type="dxa"/>
                </w:tcPr>
                <w:p w:rsidR="003A34D8" w:rsidRDefault="003A34D8" w:rsidP="001D08B4">
                  <w:pPr>
                    <w:spacing w:line="360" w:lineRule="auto"/>
                    <w:rPr>
                      <w:rFonts w:ascii="Arial Narrow" w:hAnsi="Arial Narrow"/>
                    </w:rPr>
                  </w:pPr>
                </w:p>
              </w:tc>
            </w:tr>
            <w:tr w:rsidR="003A34D8" w:rsidRPr="000B407D" w:rsidTr="003A34D8">
              <w:tc>
                <w:tcPr>
                  <w:tcW w:w="1576" w:type="dxa"/>
                </w:tcPr>
                <w:p w:rsidR="003A34D8" w:rsidRPr="000B407D" w:rsidRDefault="003A34D8" w:rsidP="001D08B4">
                  <w:pPr>
                    <w:spacing w:line="360" w:lineRule="auto"/>
                    <w:rPr>
                      <w:rFonts w:ascii="Arial Narrow" w:hAnsi="Arial Narrow"/>
                    </w:rPr>
                  </w:pPr>
                  <w:r w:rsidRPr="000B407D">
                    <w:rPr>
                      <w:rFonts w:ascii="Arial Narrow" w:hAnsi="Arial Narrow"/>
                    </w:rPr>
                    <w:t>CE1</w:t>
                  </w:r>
                </w:p>
              </w:tc>
              <w:tc>
                <w:tcPr>
                  <w:tcW w:w="1576" w:type="dxa"/>
                </w:tcPr>
                <w:p w:rsidR="003A34D8" w:rsidRPr="000B407D" w:rsidRDefault="003A34D8" w:rsidP="003A34D8">
                  <w:pPr>
                    <w:spacing w:line="360" w:lineRule="auto"/>
                    <w:rPr>
                      <w:rFonts w:ascii="Arial Narrow" w:hAnsi="Arial Narrow"/>
                    </w:rPr>
                  </w:pPr>
                  <w:r>
                    <w:rPr>
                      <w:rFonts w:ascii="Arial Narrow" w:hAnsi="Arial Narrow"/>
                    </w:rPr>
                    <w:t>24</w:t>
                  </w:r>
                </w:p>
              </w:tc>
              <w:tc>
                <w:tcPr>
                  <w:tcW w:w="1576" w:type="dxa"/>
                </w:tcPr>
                <w:p w:rsidR="003A34D8" w:rsidRPr="000B407D" w:rsidRDefault="003A34D8" w:rsidP="003A34D8">
                  <w:pPr>
                    <w:spacing w:line="360" w:lineRule="auto"/>
                    <w:rPr>
                      <w:rFonts w:ascii="Arial Narrow" w:hAnsi="Arial Narrow"/>
                    </w:rPr>
                  </w:pPr>
                  <w:r>
                    <w:rPr>
                      <w:rFonts w:ascii="Arial Narrow" w:hAnsi="Arial Narrow"/>
                    </w:rPr>
                    <w:t>24</w:t>
                  </w:r>
                </w:p>
              </w:tc>
              <w:tc>
                <w:tcPr>
                  <w:tcW w:w="4339" w:type="dxa"/>
                </w:tcPr>
                <w:p w:rsidR="003A34D8" w:rsidRDefault="003A34D8" w:rsidP="003A34D8">
                  <w:pPr>
                    <w:spacing w:line="360" w:lineRule="auto"/>
                    <w:rPr>
                      <w:rFonts w:ascii="Arial Narrow" w:hAnsi="Arial Narrow"/>
                    </w:rPr>
                  </w:pPr>
                  <w:r>
                    <w:rPr>
                      <w:rFonts w:ascii="Arial Narrow" w:hAnsi="Arial Narrow"/>
                    </w:rPr>
                    <w:t>Dont 1 enfant issu directement de GS</w:t>
                  </w:r>
                </w:p>
              </w:tc>
            </w:tr>
            <w:tr w:rsidR="003A34D8" w:rsidRPr="000B407D" w:rsidTr="003A34D8">
              <w:tc>
                <w:tcPr>
                  <w:tcW w:w="1576" w:type="dxa"/>
                </w:tcPr>
                <w:p w:rsidR="003A34D8" w:rsidRPr="000B407D" w:rsidRDefault="003A34D8" w:rsidP="001D08B4">
                  <w:pPr>
                    <w:spacing w:line="360" w:lineRule="auto"/>
                    <w:rPr>
                      <w:rFonts w:ascii="Arial Narrow" w:hAnsi="Arial Narrow"/>
                    </w:rPr>
                  </w:pPr>
                  <w:r w:rsidRPr="000B407D">
                    <w:rPr>
                      <w:rFonts w:ascii="Arial Narrow" w:hAnsi="Arial Narrow"/>
                    </w:rPr>
                    <w:t>CE1/CE2</w:t>
                  </w:r>
                </w:p>
              </w:tc>
              <w:tc>
                <w:tcPr>
                  <w:tcW w:w="1576" w:type="dxa"/>
                </w:tcPr>
                <w:p w:rsidR="003A34D8" w:rsidRPr="000B407D" w:rsidRDefault="003A34D8" w:rsidP="001D08B4">
                  <w:pPr>
                    <w:spacing w:line="360" w:lineRule="auto"/>
                    <w:rPr>
                      <w:rFonts w:ascii="Arial Narrow" w:hAnsi="Arial Narrow"/>
                    </w:rPr>
                  </w:pPr>
                  <w:r>
                    <w:rPr>
                      <w:rFonts w:ascii="Arial Narrow" w:hAnsi="Arial Narrow"/>
                    </w:rPr>
                    <w:t>10 + 15</w:t>
                  </w:r>
                </w:p>
              </w:tc>
              <w:tc>
                <w:tcPr>
                  <w:tcW w:w="1576" w:type="dxa"/>
                </w:tcPr>
                <w:p w:rsidR="003A34D8" w:rsidRPr="000B407D" w:rsidRDefault="003A34D8" w:rsidP="001D08B4">
                  <w:pPr>
                    <w:spacing w:line="360" w:lineRule="auto"/>
                    <w:rPr>
                      <w:rFonts w:ascii="Arial Narrow" w:hAnsi="Arial Narrow"/>
                    </w:rPr>
                  </w:pPr>
                  <w:r>
                    <w:rPr>
                      <w:rFonts w:ascii="Arial Narrow" w:hAnsi="Arial Narrow"/>
                    </w:rPr>
                    <w:t>25</w:t>
                  </w:r>
                </w:p>
              </w:tc>
              <w:tc>
                <w:tcPr>
                  <w:tcW w:w="4339" w:type="dxa"/>
                </w:tcPr>
                <w:p w:rsidR="003A34D8" w:rsidRDefault="003A34D8" w:rsidP="001D08B4">
                  <w:pPr>
                    <w:spacing w:line="360" w:lineRule="auto"/>
                    <w:rPr>
                      <w:rFonts w:ascii="Arial Narrow" w:hAnsi="Arial Narrow"/>
                    </w:rPr>
                  </w:pPr>
                </w:p>
              </w:tc>
            </w:tr>
            <w:tr w:rsidR="003A34D8" w:rsidRPr="000B407D" w:rsidTr="003A34D8">
              <w:tc>
                <w:tcPr>
                  <w:tcW w:w="1576" w:type="dxa"/>
                </w:tcPr>
                <w:p w:rsidR="003A34D8" w:rsidRPr="000B407D" w:rsidRDefault="003A34D8" w:rsidP="001D08B4">
                  <w:pPr>
                    <w:spacing w:line="360" w:lineRule="auto"/>
                    <w:rPr>
                      <w:rFonts w:ascii="Arial Narrow" w:hAnsi="Arial Narrow"/>
                    </w:rPr>
                  </w:pPr>
                  <w:r w:rsidRPr="000B407D">
                    <w:rPr>
                      <w:rFonts w:ascii="Arial Narrow" w:hAnsi="Arial Narrow"/>
                    </w:rPr>
                    <w:t>CE2/CM1</w:t>
                  </w:r>
                </w:p>
              </w:tc>
              <w:tc>
                <w:tcPr>
                  <w:tcW w:w="1576" w:type="dxa"/>
                </w:tcPr>
                <w:p w:rsidR="003A34D8" w:rsidRPr="000B407D" w:rsidRDefault="003A34D8" w:rsidP="001D08B4">
                  <w:pPr>
                    <w:spacing w:line="360" w:lineRule="auto"/>
                    <w:rPr>
                      <w:rFonts w:ascii="Arial Narrow" w:hAnsi="Arial Narrow"/>
                    </w:rPr>
                  </w:pPr>
                  <w:r>
                    <w:rPr>
                      <w:rFonts w:ascii="Arial Narrow" w:hAnsi="Arial Narrow"/>
                    </w:rPr>
                    <w:t>6 + 20</w:t>
                  </w:r>
                </w:p>
              </w:tc>
              <w:tc>
                <w:tcPr>
                  <w:tcW w:w="1576" w:type="dxa"/>
                </w:tcPr>
                <w:p w:rsidR="003A34D8" w:rsidRPr="000B407D" w:rsidRDefault="003A34D8" w:rsidP="001D08B4">
                  <w:pPr>
                    <w:spacing w:line="360" w:lineRule="auto"/>
                    <w:rPr>
                      <w:rFonts w:ascii="Arial Narrow" w:hAnsi="Arial Narrow"/>
                    </w:rPr>
                  </w:pPr>
                  <w:r>
                    <w:rPr>
                      <w:rFonts w:ascii="Arial Narrow" w:hAnsi="Arial Narrow"/>
                    </w:rPr>
                    <w:t>26</w:t>
                  </w:r>
                </w:p>
              </w:tc>
              <w:tc>
                <w:tcPr>
                  <w:tcW w:w="4339" w:type="dxa"/>
                </w:tcPr>
                <w:p w:rsidR="003A34D8" w:rsidRDefault="003A34D8" w:rsidP="001D08B4">
                  <w:pPr>
                    <w:spacing w:line="360" w:lineRule="auto"/>
                    <w:rPr>
                      <w:rFonts w:ascii="Arial Narrow" w:hAnsi="Arial Narrow"/>
                    </w:rPr>
                  </w:pPr>
                </w:p>
              </w:tc>
            </w:tr>
            <w:tr w:rsidR="003A34D8" w:rsidRPr="000B407D" w:rsidTr="003A34D8">
              <w:tc>
                <w:tcPr>
                  <w:tcW w:w="1576" w:type="dxa"/>
                </w:tcPr>
                <w:p w:rsidR="003A34D8" w:rsidRPr="000B407D" w:rsidRDefault="003A34D8" w:rsidP="001D08B4">
                  <w:pPr>
                    <w:spacing w:line="360" w:lineRule="auto"/>
                    <w:rPr>
                      <w:rFonts w:ascii="Arial Narrow" w:hAnsi="Arial Narrow"/>
                    </w:rPr>
                  </w:pPr>
                  <w:r w:rsidRPr="000B407D">
                    <w:rPr>
                      <w:rFonts w:ascii="Arial Narrow" w:hAnsi="Arial Narrow"/>
                    </w:rPr>
                    <w:t>CM1/CM2</w:t>
                  </w:r>
                </w:p>
              </w:tc>
              <w:tc>
                <w:tcPr>
                  <w:tcW w:w="1576" w:type="dxa"/>
                </w:tcPr>
                <w:p w:rsidR="003A34D8" w:rsidRPr="000B407D" w:rsidRDefault="003A34D8" w:rsidP="001D08B4">
                  <w:pPr>
                    <w:spacing w:line="360" w:lineRule="auto"/>
                    <w:rPr>
                      <w:rFonts w:ascii="Arial Narrow" w:hAnsi="Arial Narrow"/>
                    </w:rPr>
                  </w:pPr>
                  <w:r>
                    <w:rPr>
                      <w:rFonts w:ascii="Arial Narrow" w:hAnsi="Arial Narrow"/>
                    </w:rPr>
                    <w:t>4 + 24</w:t>
                  </w:r>
                </w:p>
              </w:tc>
              <w:tc>
                <w:tcPr>
                  <w:tcW w:w="1576" w:type="dxa"/>
                </w:tcPr>
                <w:p w:rsidR="003A34D8" w:rsidRPr="000B407D" w:rsidRDefault="003A34D8" w:rsidP="001D08B4">
                  <w:pPr>
                    <w:spacing w:line="360" w:lineRule="auto"/>
                    <w:rPr>
                      <w:rFonts w:ascii="Arial Narrow" w:hAnsi="Arial Narrow"/>
                    </w:rPr>
                  </w:pPr>
                  <w:r>
                    <w:rPr>
                      <w:rFonts w:ascii="Arial Narrow" w:hAnsi="Arial Narrow"/>
                    </w:rPr>
                    <w:t>28</w:t>
                  </w:r>
                </w:p>
              </w:tc>
              <w:tc>
                <w:tcPr>
                  <w:tcW w:w="4339" w:type="dxa"/>
                </w:tcPr>
                <w:p w:rsidR="003A34D8" w:rsidRDefault="003A34D8" w:rsidP="001D08B4">
                  <w:pPr>
                    <w:spacing w:line="360" w:lineRule="auto"/>
                    <w:rPr>
                      <w:rFonts w:ascii="Arial Narrow" w:hAnsi="Arial Narrow"/>
                    </w:rPr>
                  </w:pPr>
                </w:p>
              </w:tc>
            </w:tr>
            <w:tr w:rsidR="003A34D8" w:rsidRPr="000B407D" w:rsidTr="003A34D8">
              <w:tc>
                <w:tcPr>
                  <w:tcW w:w="1576" w:type="dxa"/>
                </w:tcPr>
                <w:p w:rsidR="003A34D8" w:rsidRPr="000B407D" w:rsidRDefault="003A34D8" w:rsidP="001D08B4">
                  <w:pPr>
                    <w:spacing w:line="360" w:lineRule="auto"/>
                    <w:rPr>
                      <w:rFonts w:ascii="Arial Narrow" w:hAnsi="Arial Narrow"/>
                    </w:rPr>
                  </w:pPr>
                  <w:r>
                    <w:rPr>
                      <w:rFonts w:ascii="Arial Narrow" w:hAnsi="Arial Narrow"/>
                    </w:rPr>
                    <w:t>Total</w:t>
                  </w:r>
                </w:p>
              </w:tc>
              <w:tc>
                <w:tcPr>
                  <w:tcW w:w="1576" w:type="dxa"/>
                </w:tcPr>
                <w:p w:rsidR="003A34D8" w:rsidRPr="000B407D" w:rsidRDefault="003A34D8" w:rsidP="003A34D8">
                  <w:pPr>
                    <w:spacing w:line="360" w:lineRule="auto"/>
                    <w:rPr>
                      <w:rFonts w:ascii="Arial Narrow" w:hAnsi="Arial Narrow"/>
                    </w:rPr>
                  </w:pPr>
                  <w:r>
                    <w:rPr>
                      <w:rFonts w:ascii="Arial Narrow" w:hAnsi="Arial Narrow"/>
                    </w:rPr>
                    <w:t>124</w:t>
                  </w:r>
                </w:p>
              </w:tc>
              <w:tc>
                <w:tcPr>
                  <w:tcW w:w="1576" w:type="dxa"/>
                </w:tcPr>
                <w:p w:rsidR="003A34D8" w:rsidRPr="000B407D" w:rsidRDefault="003A34D8" w:rsidP="003A34D8">
                  <w:pPr>
                    <w:spacing w:line="360" w:lineRule="auto"/>
                    <w:rPr>
                      <w:rFonts w:ascii="Arial Narrow" w:hAnsi="Arial Narrow"/>
                    </w:rPr>
                  </w:pPr>
                  <w:r>
                    <w:rPr>
                      <w:rFonts w:ascii="Arial Narrow" w:hAnsi="Arial Narrow"/>
                    </w:rPr>
                    <w:t>124</w:t>
                  </w:r>
                </w:p>
              </w:tc>
              <w:tc>
                <w:tcPr>
                  <w:tcW w:w="4339" w:type="dxa"/>
                </w:tcPr>
                <w:p w:rsidR="003A34D8" w:rsidRDefault="003A34D8" w:rsidP="001D08B4">
                  <w:pPr>
                    <w:spacing w:line="360" w:lineRule="auto"/>
                    <w:rPr>
                      <w:rFonts w:ascii="Arial Narrow" w:hAnsi="Arial Narrow"/>
                    </w:rPr>
                  </w:pPr>
                </w:p>
              </w:tc>
            </w:tr>
          </w:tbl>
          <w:p w:rsidR="000B407D" w:rsidRDefault="000B407D">
            <w:pPr>
              <w:spacing w:line="360" w:lineRule="auto"/>
              <w:rPr>
                <w:rFonts w:ascii="Arial Narrow" w:hAnsi="Arial Narrow"/>
              </w:rPr>
            </w:pPr>
          </w:p>
          <w:p w:rsidR="003A34D8" w:rsidRDefault="003A34D8">
            <w:pPr>
              <w:spacing w:line="360" w:lineRule="auto"/>
              <w:rPr>
                <w:rFonts w:ascii="Arial Narrow" w:hAnsi="Arial Narrow"/>
              </w:rPr>
            </w:pPr>
            <w:r>
              <w:rPr>
                <w:rFonts w:ascii="Arial Narrow" w:hAnsi="Arial Narrow"/>
              </w:rPr>
              <w:t>La composition des classes sera affichée la première semaine de juillet.</w:t>
            </w:r>
          </w:p>
          <w:p w:rsidR="00E40B9B" w:rsidRDefault="00E40B9B">
            <w:pPr>
              <w:spacing w:line="360" w:lineRule="auto"/>
              <w:rPr>
                <w:rFonts w:ascii="Arial Narrow" w:hAnsi="Arial Narrow"/>
              </w:rPr>
            </w:pPr>
          </w:p>
          <w:p w:rsidR="000B407D" w:rsidRPr="00E40B9B" w:rsidRDefault="000B407D">
            <w:pPr>
              <w:spacing w:line="360" w:lineRule="auto"/>
              <w:rPr>
                <w:rFonts w:ascii="Arial Narrow" w:hAnsi="Arial Narrow"/>
                <w:b/>
              </w:rPr>
            </w:pPr>
            <w:r w:rsidRPr="00E40B9B">
              <w:rPr>
                <w:rFonts w:ascii="Arial Narrow" w:hAnsi="Arial Narrow"/>
                <w:b/>
              </w:rPr>
              <w:t>-Présentation du projet d’école</w:t>
            </w:r>
          </w:p>
          <w:p w:rsidR="000B407D" w:rsidRDefault="000B407D">
            <w:pPr>
              <w:spacing w:line="360" w:lineRule="auto"/>
              <w:rPr>
                <w:rFonts w:ascii="Arial Narrow" w:hAnsi="Arial Narrow"/>
              </w:rPr>
            </w:pPr>
            <w:r>
              <w:rPr>
                <w:rFonts w:ascii="Arial Narrow" w:hAnsi="Arial Narrow"/>
              </w:rPr>
              <w:t>Un nouveau projet d’école a été élabor</w:t>
            </w:r>
            <w:r w:rsidR="00E40B9B">
              <w:rPr>
                <w:rFonts w:ascii="Arial Narrow" w:hAnsi="Arial Narrow"/>
              </w:rPr>
              <w:t>é</w:t>
            </w:r>
            <w:r>
              <w:rPr>
                <w:rFonts w:ascii="Arial Narrow" w:hAnsi="Arial Narrow"/>
              </w:rPr>
              <w:t xml:space="preserve"> par l’équipe élémentaire.</w:t>
            </w:r>
          </w:p>
          <w:p w:rsidR="000B407D" w:rsidRDefault="000B407D">
            <w:pPr>
              <w:spacing w:line="360" w:lineRule="auto"/>
              <w:rPr>
                <w:rFonts w:ascii="Arial Narrow" w:hAnsi="Arial Narrow"/>
              </w:rPr>
            </w:pPr>
            <w:r>
              <w:rPr>
                <w:rFonts w:ascii="Arial Narrow" w:hAnsi="Arial Narrow"/>
              </w:rPr>
              <w:t xml:space="preserve">Il s’articule autour de 3 axes principaux. </w:t>
            </w:r>
          </w:p>
          <w:p w:rsidR="000B7F0D" w:rsidRDefault="000B7F0D">
            <w:pPr>
              <w:spacing w:line="360" w:lineRule="auto"/>
              <w:rPr>
                <w:rFonts w:ascii="Arial Narrow" w:hAnsi="Arial Narrow"/>
              </w:rPr>
            </w:pPr>
            <w:r>
              <w:rPr>
                <w:rFonts w:ascii="Arial Narrow" w:hAnsi="Arial Narrow"/>
              </w:rPr>
              <w:t>Ambition 1 :  Construire des apprentissages durables</w:t>
            </w:r>
          </w:p>
          <w:p w:rsidR="000B7F0D" w:rsidRDefault="000B7F0D">
            <w:pPr>
              <w:spacing w:line="360" w:lineRule="auto"/>
              <w:rPr>
                <w:rFonts w:ascii="Arial Narrow" w:hAnsi="Arial Narrow"/>
              </w:rPr>
            </w:pPr>
            <w:r>
              <w:rPr>
                <w:rFonts w:ascii="Arial Narrow" w:hAnsi="Arial Narrow"/>
              </w:rPr>
              <w:t>Ambition 2 Accompagner l’élève dans la construction de son parcours</w:t>
            </w:r>
          </w:p>
          <w:p w:rsidR="000B7F0D" w:rsidRDefault="000B7F0D">
            <w:pPr>
              <w:spacing w:line="360" w:lineRule="auto"/>
              <w:rPr>
                <w:rFonts w:ascii="Arial Narrow" w:hAnsi="Arial Narrow"/>
              </w:rPr>
            </w:pPr>
            <w:r>
              <w:rPr>
                <w:rFonts w:ascii="Arial Narrow" w:hAnsi="Arial Narrow"/>
              </w:rPr>
              <w:t>Ambition 3 Ouvrir l’école : développer des liens avec ses partenaires, conforter la confiance</w:t>
            </w:r>
          </w:p>
          <w:p w:rsidR="000B7F0D" w:rsidRDefault="000B7F0D">
            <w:pPr>
              <w:spacing w:line="360" w:lineRule="auto"/>
              <w:rPr>
                <w:rFonts w:ascii="Arial Narrow" w:hAnsi="Arial Narrow"/>
              </w:rPr>
            </w:pPr>
            <w:r>
              <w:rPr>
                <w:rFonts w:ascii="Arial Narrow" w:hAnsi="Arial Narrow"/>
              </w:rPr>
              <w:t>Les fiches actions sont en cours d’élaboration par l’équipe enseignante</w:t>
            </w:r>
          </w:p>
          <w:p w:rsidR="00BE223C" w:rsidRDefault="00BE223C">
            <w:pPr>
              <w:spacing w:line="360" w:lineRule="auto"/>
              <w:rPr>
                <w:rFonts w:ascii="Arial Narrow" w:hAnsi="Arial Narrow"/>
              </w:rPr>
            </w:pPr>
          </w:p>
          <w:p w:rsidR="00DB5968" w:rsidRPr="00E40B9B" w:rsidRDefault="00FE45F3">
            <w:pPr>
              <w:spacing w:line="360" w:lineRule="auto"/>
              <w:rPr>
                <w:rFonts w:ascii="Arial Narrow" w:hAnsi="Arial Narrow"/>
                <w:b/>
              </w:rPr>
            </w:pPr>
            <w:r w:rsidRPr="00E40B9B">
              <w:rPr>
                <w:rFonts w:ascii="Arial Narrow" w:hAnsi="Arial Narrow"/>
                <w:b/>
              </w:rPr>
              <w:t>-Bilan Compte Mairie</w:t>
            </w:r>
          </w:p>
          <w:p w:rsidR="00DB5968" w:rsidRDefault="00DB5968">
            <w:pPr>
              <w:spacing w:line="360" w:lineRule="auto"/>
              <w:rPr>
                <w:rFonts w:ascii="Arial Narrow" w:hAnsi="Arial Narrow"/>
              </w:rPr>
            </w:pPr>
            <w:r>
              <w:rPr>
                <w:rFonts w:ascii="Arial Narrow" w:hAnsi="Arial Narrow"/>
              </w:rPr>
              <w:t>Budget alloué pour l’année scolaire 2017/2018 67,00€ par élève pour les 133 élèves de l’école soit 8911,00€</w:t>
            </w:r>
          </w:p>
          <w:p w:rsidR="00DB5968" w:rsidRDefault="00DB5968">
            <w:pPr>
              <w:spacing w:line="360" w:lineRule="auto"/>
              <w:rPr>
                <w:rFonts w:ascii="Arial Narrow" w:hAnsi="Arial Narrow"/>
              </w:rPr>
            </w:pPr>
            <w:r>
              <w:rPr>
                <w:rFonts w:ascii="Arial Narrow" w:hAnsi="Arial Narrow"/>
              </w:rPr>
              <w:t>2714,00€ ont été consacrés aux projets et sorties scolaires</w:t>
            </w:r>
          </w:p>
          <w:p w:rsidR="00DB5968" w:rsidRDefault="00DB5968">
            <w:pPr>
              <w:spacing w:line="360" w:lineRule="auto"/>
              <w:rPr>
                <w:rFonts w:ascii="Arial Narrow" w:hAnsi="Arial Narrow"/>
              </w:rPr>
            </w:pPr>
            <w:r>
              <w:rPr>
                <w:rFonts w:ascii="Arial Narrow" w:hAnsi="Arial Narrow"/>
              </w:rPr>
              <w:t>513,58 € ont été consacrés à des achats en librairie (manuels pédagogiques notamment)</w:t>
            </w:r>
          </w:p>
          <w:p w:rsidR="00BE223C" w:rsidRDefault="00DB5968">
            <w:pPr>
              <w:spacing w:line="360" w:lineRule="auto"/>
              <w:rPr>
                <w:rFonts w:ascii="Arial Narrow" w:hAnsi="Arial Narrow"/>
              </w:rPr>
            </w:pPr>
            <w:r>
              <w:rPr>
                <w:rFonts w:ascii="Arial Narrow" w:hAnsi="Arial Narrow"/>
              </w:rPr>
              <w:t xml:space="preserve">Sur les 6197,00€ consacrés aux fournitures, 5750,27 €  ont été dépensés, Reste </w:t>
            </w:r>
            <w:r w:rsidR="00BE223C">
              <w:rPr>
                <w:rFonts w:ascii="Arial Narrow" w:hAnsi="Arial Narrow"/>
              </w:rPr>
              <w:t>446,73€ pour la fin de l’année scolaire, solde à confirmer par la mairie, conformément à notre demande de février.</w:t>
            </w:r>
          </w:p>
          <w:p w:rsidR="00BE223C" w:rsidRDefault="00BE223C">
            <w:pPr>
              <w:spacing w:line="360" w:lineRule="auto"/>
              <w:rPr>
                <w:rFonts w:ascii="Arial Narrow" w:hAnsi="Arial Narrow"/>
              </w:rPr>
            </w:pPr>
          </w:p>
          <w:p w:rsidR="00DB5968" w:rsidRDefault="00BE223C">
            <w:pPr>
              <w:spacing w:line="360" w:lineRule="auto"/>
              <w:rPr>
                <w:rFonts w:ascii="Arial Narrow" w:hAnsi="Arial Narrow"/>
              </w:rPr>
            </w:pPr>
            <w:r>
              <w:rPr>
                <w:rFonts w:ascii="Arial Narrow" w:hAnsi="Arial Narrow"/>
              </w:rPr>
              <w:t xml:space="preserve">Pour l’année 2018/2019, comme nous le faisons tous les ans pour bénéficier des prix préférentiels de la société </w:t>
            </w:r>
            <w:proofErr w:type="spellStart"/>
            <w:r>
              <w:rPr>
                <w:rFonts w:ascii="Arial Narrow" w:hAnsi="Arial Narrow"/>
              </w:rPr>
              <w:t>Frimaudeau</w:t>
            </w:r>
            <w:proofErr w:type="spellEnd"/>
            <w:r>
              <w:rPr>
                <w:rFonts w:ascii="Arial Narrow" w:hAnsi="Arial Narrow"/>
              </w:rPr>
              <w:t>, les commandes de rentrée ont été faites et livrées pour une bonne part. Le montant global est de 1699,36 €. Elle comprend les fournitures des classes et les fichiers</w:t>
            </w:r>
          </w:p>
          <w:p w:rsidR="00DB5968" w:rsidRDefault="00DB5968">
            <w:pPr>
              <w:spacing w:line="360" w:lineRule="auto"/>
              <w:rPr>
                <w:rFonts w:ascii="Arial Narrow" w:hAnsi="Arial Narrow"/>
              </w:rPr>
            </w:pPr>
          </w:p>
          <w:p w:rsidR="003A34D8" w:rsidRDefault="003A34D8">
            <w:pPr>
              <w:spacing w:line="360" w:lineRule="auto"/>
              <w:rPr>
                <w:rFonts w:ascii="Arial Narrow" w:hAnsi="Arial Narrow"/>
              </w:rPr>
            </w:pPr>
            <w:r w:rsidRPr="003A34D8">
              <w:rPr>
                <w:rFonts w:ascii="Arial Narrow" w:hAnsi="Arial Narrow"/>
              </w:rPr>
              <w:t>La dotation annuelle de la mairie est reconduite pour l'année 2018/2019, à hauteur de 67€ par élève, sous réserve du vote par le conseil municipal</w:t>
            </w:r>
            <w:r>
              <w:rPr>
                <w:rFonts w:ascii="Arial Narrow" w:hAnsi="Arial Narrow"/>
              </w:rPr>
              <w:t>.</w:t>
            </w:r>
          </w:p>
          <w:p w:rsidR="003A34D8" w:rsidRDefault="003A34D8">
            <w:pPr>
              <w:spacing w:line="360" w:lineRule="auto"/>
              <w:rPr>
                <w:rFonts w:ascii="Arial Narrow" w:hAnsi="Arial Narrow"/>
              </w:rPr>
            </w:pPr>
          </w:p>
          <w:p w:rsidR="00FE45F3" w:rsidRPr="00E40B9B" w:rsidRDefault="00FE45F3">
            <w:pPr>
              <w:spacing w:line="360" w:lineRule="auto"/>
              <w:rPr>
                <w:rFonts w:ascii="Arial Narrow" w:hAnsi="Arial Narrow"/>
                <w:b/>
              </w:rPr>
            </w:pPr>
            <w:r w:rsidRPr="00E40B9B">
              <w:rPr>
                <w:rFonts w:ascii="Arial Narrow" w:hAnsi="Arial Narrow"/>
                <w:b/>
              </w:rPr>
              <w:t>-Commandes</w:t>
            </w:r>
          </w:p>
          <w:p w:rsidR="00FE45F3" w:rsidRDefault="00FE45F3">
            <w:pPr>
              <w:spacing w:line="360" w:lineRule="auto"/>
              <w:rPr>
                <w:rFonts w:ascii="Arial Narrow" w:hAnsi="Arial Narrow"/>
              </w:rPr>
            </w:pPr>
            <w:r>
              <w:rPr>
                <w:rFonts w:ascii="Arial Narrow" w:hAnsi="Arial Narrow"/>
              </w:rPr>
              <w:t xml:space="preserve">L’année dernière nous avions avec Pauline effectué une partie des commandes annuelles fournitures après du fournisseur </w:t>
            </w:r>
            <w:proofErr w:type="spellStart"/>
            <w:r>
              <w:rPr>
                <w:rFonts w:ascii="Arial Narrow" w:hAnsi="Arial Narrow"/>
              </w:rPr>
              <w:t>Fiducial</w:t>
            </w:r>
            <w:proofErr w:type="spellEnd"/>
            <w:r>
              <w:rPr>
                <w:rFonts w:ascii="Arial Narrow" w:hAnsi="Arial Narrow"/>
              </w:rPr>
              <w:t xml:space="preserve">, suite à une injonction faite par la mairie. </w:t>
            </w:r>
          </w:p>
          <w:p w:rsidR="00FE45F3" w:rsidRDefault="00FE45F3">
            <w:pPr>
              <w:spacing w:line="360" w:lineRule="auto"/>
              <w:rPr>
                <w:rFonts w:ascii="Arial Narrow" w:hAnsi="Arial Narrow"/>
              </w:rPr>
            </w:pPr>
            <w:r>
              <w:rPr>
                <w:rFonts w:ascii="Arial Narrow" w:hAnsi="Arial Narrow"/>
              </w:rPr>
              <w:t>Conclusion pour cette année :</w:t>
            </w:r>
          </w:p>
          <w:p w:rsidR="00944123" w:rsidRDefault="000B7F0D">
            <w:pPr>
              <w:spacing w:line="360" w:lineRule="auto"/>
              <w:rPr>
                <w:rFonts w:ascii="Arial Narrow" w:hAnsi="Arial Narrow"/>
              </w:rPr>
            </w:pPr>
            <w:r>
              <w:rPr>
                <w:rFonts w:ascii="Arial Narrow" w:hAnsi="Arial Narrow"/>
              </w:rPr>
              <w:t>Les difficultés évoquées l’année dernière ont perduré cette année</w:t>
            </w:r>
            <w:r w:rsidR="00944123">
              <w:rPr>
                <w:rFonts w:ascii="Arial Narrow" w:hAnsi="Arial Narrow"/>
              </w:rPr>
              <w:t xml:space="preserve">, </w:t>
            </w:r>
            <w:r w:rsidR="00DB5968">
              <w:rPr>
                <w:rFonts w:ascii="Arial Narrow" w:hAnsi="Arial Narrow"/>
              </w:rPr>
              <w:t xml:space="preserve">c’est pourquoi </w:t>
            </w:r>
            <w:r w:rsidR="00944123">
              <w:rPr>
                <w:rFonts w:ascii="Arial Narrow" w:hAnsi="Arial Narrow"/>
              </w:rPr>
              <w:t xml:space="preserve">les commandes de fournitures ne seront plus passées chez </w:t>
            </w:r>
            <w:proofErr w:type="spellStart"/>
            <w:r w:rsidR="00944123">
              <w:rPr>
                <w:rFonts w:ascii="Arial Narrow" w:hAnsi="Arial Narrow"/>
              </w:rPr>
              <w:t>Fiducial</w:t>
            </w:r>
            <w:proofErr w:type="spellEnd"/>
            <w:r w:rsidR="00944123">
              <w:rPr>
                <w:rFonts w:ascii="Arial Narrow" w:hAnsi="Arial Narrow"/>
              </w:rPr>
              <w:t xml:space="preserve"> pour l’école élémentaire</w:t>
            </w:r>
          </w:p>
          <w:p w:rsidR="007C7F0D" w:rsidRDefault="00944123">
            <w:pPr>
              <w:spacing w:line="360" w:lineRule="auto"/>
              <w:rPr>
                <w:rFonts w:ascii="Arial Narrow" w:hAnsi="Arial Narrow"/>
              </w:rPr>
            </w:pPr>
            <w:r>
              <w:rPr>
                <w:rFonts w:ascii="Arial Narrow" w:hAnsi="Arial Narrow"/>
              </w:rPr>
              <w:t xml:space="preserve">Cependant Mr Bris, commercial de </w:t>
            </w:r>
            <w:proofErr w:type="spellStart"/>
            <w:r>
              <w:rPr>
                <w:rFonts w:ascii="Arial Narrow" w:hAnsi="Arial Narrow"/>
              </w:rPr>
              <w:t>Frimaudeau</w:t>
            </w:r>
            <w:proofErr w:type="spellEnd"/>
            <w:r>
              <w:rPr>
                <w:rFonts w:ascii="Arial Narrow" w:hAnsi="Arial Narrow"/>
              </w:rPr>
              <w:t>, se tient à votre disposition pour répondre à toutes vos questions.</w:t>
            </w:r>
          </w:p>
          <w:p w:rsidR="00EC0098" w:rsidRDefault="00EC0098">
            <w:pPr>
              <w:spacing w:line="360" w:lineRule="auto"/>
              <w:rPr>
                <w:rFonts w:ascii="Arial Narrow" w:hAnsi="Arial Narrow"/>
              </w:rPr>
            </w:pPr>
          </w:p>
          <w:p w:rsidR="00EC0098" w:rsidRPr="00E40B9B" w:rsidRDefault="00EC0098">
            <w:pPr>
              <w:spacing w:line="360" w:lineRule="auto"/>
              <w:rPr>
                <w:rFonts w:ascii="Arial Narrow" w:hAnsi="Arial Narrow"/>
                <w:b/>
              </w:rPr>
            </w:pPr>
            <w:r w:rsidRPr="00E40B9B">
              <w:rPr>
                <w:rFonts w:ascii="Arial Narrow" w:hAnsi="Arial Narrow"/>
                <w:b/>
              </w:rPr>
              <w:t>-Bilan Coopérative scolaire</w:t>
            </w:r>
          </w:p>
          <w:p w:rsidR="00930DE3" w:rsidRDefault="005C454C">
            <w:pPr>
              <w:spacing w:line="360" w:lineRule="auto"/>
              <w:rPr>
                <w:rFonts w:ascii="Arial Narrow" w:hAnsi="Arial Narrow"/>
              </w:rPr>
            </w:pPr>
            <w:r>
              <w:rPr>
                <w:rFonts w:ascii="Arial Narrow" w:hAnsi="Arial Narrow"/>
              </w:rPr>
              <w:t>Le compte de la coopérative scolaire présente un solde positif de 2968,30€.</w:t>
            </w:r>
          </w:p>
          <w:p w:rsidR="005C454C" w:rsidRDefault="005C454C">
            <w:pPr>
              <w:spacing w:line="360" w:lineRule="auto"/>
              <w:rPr>
                <w:rFonts w:ascii="Arial Narrow" w:hAnsi="Arial Narrow"/>
              </w:rPr>
            </w:pPr>
            <w:r>
              <w:rPr>
                <w:rFonts w:ascii="Arial Narrow" w:hAnsi="Arial Narrow"/>
              </w:rPr>
              <w:t>Son financement provient de la mairie (2714€), de l’APE (environ 4000€), du subvention association de la mairie (240€) et de la photo de classe (270€).</w:t>
            </w:r>
          </w:p>
          <w:p w:rsidR="005C454C" w:rsidRDefault="005C454C">
            <w:pPr>
              <w:spacing w:line="360" w:lineRule="auto"/>
              <w:rPr>
                <w:rFonts w:ascii="Arial Narrow" w:hAnsi="Arial Narrow"/>
              </w:rPr>
            </w:pPr>
          </w:p>
          <w:p w:rsidR="00930DE3" w:rsidRPr="00E40B9B" w:rsidRDefault="00930DE3">
            <w:pPr>
              <w:spacing w:line="360" w:lineRule="auto"/>
              <w:rPr>
                <w:rFonts w:ascii="Arial Narrow" w:hAnsi="Arial Narrow"/>
                <w:b/>
              </w:rPr>
            </w:pPr>
            <w:r w:rsidRPr="00E40B9B">
              <w:rPr>
                <w:rFonts w:ascii="Arial Narrow" w:hAnsi="Arial Narrow"/>
                <w:b/>
              </w:rPr>
              <w:t>-Exercice PPMS</w:t>
            </w:r>
          </w:p>
          <w:p w:rsidR="004F3362" w:rsidRDefault="00BE223C">
            <w:pPr>
              <w:spacing w:line="360" w:lineRule="auto"/>
              <w:rPr>
                <w:rFonts w:ascii="Arial Narrow" w:hAnsi="Arial Narrow"/>
              </w:rPr>
            </w:pPr>
            <w:r>
              <w:rPr>
                <w:rFonts w:ascii="Arial Narrow" w:hAnsi="Arial Narrow"/>
              </w:rPr>
              <w:t xml:space="preserve">Exercices incendie faits les </w:t>
            </w:r>
          </w:p>
          <w:p w:rsidR="004F3362" w:rsidRDefault="004F3362">
            <w:pPr>
              <w:spacing w:line="360" w:lineRule="auto"/>
              <w:rPr>
                <w:rFonts w:ascii="Arial Narrow" w:hAnsi="Arial Narrow"/>
              </w:rPr>
            </w:pPr>
            <w:r>
              <w:rPr>
                <w:rFonts w:ascii="Arial Narrow" w:hAnsi="Arial Narrow"/>
              </w:rPr>
              <w:t>15/09/2017 RAS</w:t>
            </w:r>
          </w:p>
          <w:p w:rsidR="00930DE3" w:rsidRDefault="00BE223C">
            <w:pPr>
              <w:spacing w:line="360" w:lineRule="auto"/>
              <w:rPr>
                <w:rFonts w:ascii="Arial Narrow" w:hAnsi="Arial Narrow"/>
              </w:rPr>
            </w:pPr>
            <w:r>
              <w:rPr>
                <w:rFonts w:ascii="Arial Narrow" w:hAnsi="Arial Narrow"/>
              </w:rPr>
              <w:t xml:space="preserve">24/11/2017 : remarque </w:t>
            </w:r>
            <w:r w:rsidR="004F3362">
              <w:rPr>
                <w:rFonts w:ascii="Arial Narrow" w:hAnsi="Arial Narrow"/>
              </w:rPr>
              <w:t xml:space="preserve">sur </w:t>
            </w:r>
            <w:r>
              <w:rPr>
                <w:rFonts w:ascii="Arial Narrow" w:hAnsi="Arial Narrow"/>
              </w:rPr>
              <w:t xml:space="preserve">le lieu du rassemblement depuis la </w:t>
            </w:r>
            <w:r w:rsidR="004F3362">
              <w:rPr>
                <w:rFonts w:ascii="Arial Narrow" w:hAnsi="Arial Narrow"/>
              </w:rPr>
              <w:t>pose des grilles qui doit ou non être déplacé (temps 1min38 pour le bâtiment principal et 48 s pour les CM2)</w:t>
            </w:r>
          </w:p>
          <w:p w:rsidR="004F3362" w:rsidRDefault="004F3362">
            <w:pPr>
              <w:spacing w:line="360" w:lineRule="auto"/>
              <w:rPr>
                <w:rFonts w:ascii="Arial Narrow" w:hAnsi="Arial Narrow"/>
              </w:rPr>
            </w:pPr>
            <w:r>
              <w:rPr>
                <w:rFonts w:ascii="Arial Narrow" w:hAnsi="Arial Narrow"/>
              </w:rPr>
              <w:t>23/03/2018 : Evacuation faite avec sortie sur le parking, donc derrière les grilles (temps 2min22 pour le bâtiment principal et 2 min pour les CM2)</w:t>
            </w:r>
          </w:p>
          <w:p w:rsidR="004F3362" w:rsidRDefault="00874EE1">
            <w:pPr>
              <w:spacing w:line="360" w:lineRule="auto"/>
              <w:rPr>
                <w:rFonts w:ascii="Arial Narrow" w:hAnsi="Arial Narrow"/>
              </w:rPr>
            </w:pPr>
            <w:r>
              <w:rPr>
                <w:rFonts w:ascii="Arial Narrow" w:hAnsi="Arial Narrow"/>
              </w:rPr>
              <w:t>Exercices confinement f</w:t>
            </w:r>
            <w:r w:rsidR="004F3362">
              <w:rPr>
                <w:rFonts w:ascii="Arial Narrow" w:hAnsi="Arial Narrow"/>
              </w:rPr>
              <w:t xml:space="preserve">aits le </w:t>
            </w:r>
          </w:p>
          <w:p w:rsidR="004F3362" w:rsidRDefault="004F3362">
            <w:pPr>
              <w:spacing w:line="360" w:lineRule="auto"/>
              <w:rPr>
                <w:rFonts w:ascii="Arial Narrow" w:hAnsi="Arial Narrow"/>
              </w:rPr>
            </w:pPr>
            <w:r>
              <w:rPr>
                <w:rFonts w:ascii="Arial Narrow" w:hAnsi="Arial Narrow"/>
              </w:rPr>
              <w:t>13/10/2017 scénario tra</w:t>
            </w:r>
            <w:r w:rsidR="005C454C">
              <w:rPr>
                <w:rFonts w:ascii="Arial Narrow" w:hAnsi="Arial Narrow"/>
              </w:rPr>
              <w:t>nsports de matières dangereuses. R</w:t>
            </w:r>
            <w:r>
              <w:rPr>
                <w:rFonts w:ascii="Arial Narrow" w:hAnsi="Arial Narrow"/>
              </w:rPr>
              <w:t>emarque</w:t>
            </w:r>
            <w:r w:rsidR="005C454C">
              <w:rPr>
                <w:rFonts w:ascii="Arial Narrow" w:hAnsi="Arial Narrow"/>
              </w:rPr>
              <w:t xml:space="preserve"> : </w:t>
            </w:r>
            <w:r>
              <w:rPr>
                <w:rFonts w:ascii="Arial Narrow" w:hAnsi="Arial Narrow"/>
              </w:rPr>
              <w:t>le signal sonore n’a pas été entendu.</w:t>
            </w:r>
          </w:p>
          <w:p w:rsidR="004F3362" w:rsidRDefault="00874EE1">
            <w:pPr>
              <w:spacing w:line="360" w:lineRule="auto"/>
              <w:rPr>
                <w:rFonts w:ascii="Arial Narrow" w:hAnsi="Arial Narrow"/>
              </w:rPr>
            </w:pPr>
            <w:r>
              <w:rPr>
                <w:rFonts w:ascii="Arial Narrow" w:hAnsi="Arial Narrow"/>
              </w:rPr>
              <w:t xml:space="preserve">30/03/2018 scénario </w:t>
            </w:r>
            <w:r w:rsidR="004F3362">
              <w:rPr>
                <w:rFonts w:ascii="Arial Narrow" w:hAnsi="Arial Narrow"/>
              </w:rPr>
              <w:t>confinement attentat : signal d’avertissement n’a pas été entendu par 3 classes. Il manque un signal de fin d’exercice ou d’évènement.</w:t>
            </w:r>
          </w:p>
          <w:p w:rsidR="004F3362" w:rsidRDefault="004F3362">
            <w:pPr>
              <w:spacing w:line="360" w:lineRule="auto"/>
              <w:rPr>
                <w:rFonts w:ascii="Arial Narrow" w:hAnsi="Arial Narrow"/>
              </w:rPr>
            </w:pPr>
            <w:r>
              <w:rPr>
                <w:rFonts w:ascii="Arial Narrow" w:hAnsi="Arial Narrow"/>
              </w:rPr>
              <w:t>27/04/2018</w:t>
            </w:r>
            <w:r w:rsidR="00874EE1">
              <w:rPr>
                <w:rFonts w:ascii="Arial Narrow" w:hAnsi="Arial Narrow"/>
              </w:rPr>
              <w:t xml:space="preserve"> scénario s’échapper, évacuation silencieuse temps d’évacuation 3 min pour les CM2, 10 min pour les 4 autres classes</w:t>
            </w:r>
            <w:r w:rsidR="005C454C">
              <w:rPr>
                <w:rFonts w:ascii="Arial Narrow" w:hAnsi="Arial Narrow"/>
              </w:rPr>
              <w:t xml:space="preserve"> (temps relativement long, qui surprend les membres du Conseil d’Ecole)</w:t>
            </w:r>
            <w:r w:rsidR="00874EE1">
              <w:rPr>
                <w:rFonts w:ascii="Arial Narrow" w:hAnsi="Arial Narrow"/>
              </w:rPr>
              <w:t>, les consignes ont été respectées, le silence globalement respecté lui aussi, sortie rapide sans précipitation, exercice et pointage fait uniquement pour l’école élémentaire, le signal de fin d’alarme s’est fait par oral auprès de chaque classe. Présence inopinée des gendarmes.</w:t>
            </w:r>
          </w:p>
          <w:p w:rsidR="00874EE1" w:rsidRDefault="00874EE1">
            <w:pPr>
              <w:spacing w:line="360" w:lineRule="auto"/>
              <w:rPr>
                <w:rFonts w:ascii="Arial Narrow" w:hAnsi="Arial Narrow"/>
              </w:rPr>
            </w:pPr>
          </w:p>
          <w:p w:rsidR="00874EE1" w:rsidRDefault="00874EE1">
            <w:pPr>
              <w:spacing w:line="360" w:lineRule="auto"/>
              <w:rPr>
                <w:rFonts w:ascii="Arial Narrow" w:hAnsi="Arial Narrow"/>
              </w:rPr>
            </w:pPr>
            <w:r>
              <w:rPr>
                <w:rFonts w:ascii="Arial Narrow" w:hAnsi="Arial Narrow"/>
              </w:rPr>
              <w:t xml:space="preserve">Remarques : </w:t>
            </w:r>
          </w:p>
          <w:p w:rsidR="00874EE1" w:rsidRDefault="00874EE1">
            <w:pPr>
              <w:spacing w:line="360" w:lineRule="auto"/>
              <w:rPr>
                <w:rFonts w:ascii="Arial Narrow" w:hAnsi="Arial Narrow"/>
              </w:rPr>
            </w:pPr>
            <w:r>
              <w:rPr>
                <w:rFonts w:ascii="Arial Narrow" w:hAnsi="Arial Narrow"/>
              </w:rPr>
              <w:t>La classe de CM2 a soumis lors des exercices l’idée d’un signal lumineux dans les classes pour les exercices Vigipirate, à savoir une lumière rouge au-dessus de chaque tableau blanc.</w:t>
            </w:r>
          </w:p>
          <w:p w:rsidR="00874EE1" w:rsidRDefault="00874EE1">
            <w:pPr>
              <w:spacing w:line="360" w:lineRule="auto"/>
              <w:rPr>
                <w:rFonts w:ascii="Arial Narrow" w:hAnsi="Arial Narrow"/>
              </w:rPr>
            </w:pPr>
            <w:r>
              <w:rPr>
                <w:rFonts w:ascii="Arial Narrow" w:hAnsi="Arial Narrow"/>
              </w:rPr>
              <w:t xml:space="preserve">Depuis la pose de la clôture autour de l’enceinte scolaire au retour des vacances de Novembre 2017, l’évacuation des classes du bâtiment principal se fait par le portail donnant sur le parking du bas. </w:t>
            </w:r>
          </w:p>
          <w:p w:rsidR="00874EE1" w:rsidRDefault="00874EE1">
            <w:pPr>
              <w:spacing w:line="360" w:lineRule="auto"/>
              <w:rPr>
                <w:rFonts w:ascii="Arial Narrow" w:hAnsi="Arial Narrow"/>
              </w:rPr>
            </w:pPr>
          </w:p>
          <w:p w:rsidR="00874EE1" w:rsidRDefault="00874EE1">
            <w:pPr>
              <w:spacing w:line="360" w:lineRule="auto"/>
              <w:rPr>
                <w:rFonts w:ascii="Arial Narrow" w:hAnsi="Arial Narrow"/>
              </w:rPr>
            </w:pPr>
            <w:r>
              <w:rPr>
                <w:rFonts w:ascii="Arial Narrow" w:hAnsi="Arial Narrow"/>
              </w:rPr>
              <w:t>Nous réitérons notre demande de la pose d’un portillon pour permettre l’évacuation des 4 classes du bâtiment principal vers le lotissement du haut.</w:t>
            </w:r>
          </w:p>
          <w:p w:rsidR="00874EE1" w:rsidRDefault="00874EE1">
            <w:pPr>
              <w:spacing w:line="360" w:lineRule="auto"/>
              <w:rPr>
                <w:rFonts w:ascii="Arial Narrow" w:hAnsi="Arial Narrow"/>
              </w:rPr>
            </w:pPr>
            <w:r>
              <w:rPr>
                <w:rFonts w:ascii="Arial Narrow" w:hAnsi="Arial Narrow"/>
              </w:rPr>
              <w:t>Pour information, le dossier PPMS a été transmis à la mairie.</w:t>
            </w:r>
          </w:p>
          <w:p w:rsidR="004F3362" w:rsidRDefault="004F3362">
            <w:pPr>
              <w:spacing w:line="360" w:lineRule="auto"/>
              <w:rPr>
                <w:rFonts w:ascii="Arial Narrow" w:hAnsi="Arial Narrow"/>
              </w:rPr>
            </w:pPr>
          </w:p>
          <w:p w:rsidR="00930DE3" w:rsidRPr="00E40B9B" w:rsidRDefault="00930DE3">
            <w:pPr>
              <w:spacing w:line="360" w:lineRule="auto"/>
              <w:rPr>
                <w:rFonts w:ascii="Arial Narrow" w:hAnsi="Arial Narrow"/>
                <w:b/>
              </w:rPr>
            </w:pPr>
            <w:r w:rsidRPr="00E40B9B">
              <w:rPr>
                <w:rFonts w:ascii="Arial Narrow" w:hAnsi="Arial Narrow"/>
                <w:b/>
              </w:rPr>
              <w:t>-Gestion de crise</w:t>
            </w:r>
          </w:p>
          <w:p w:rsidR="00930DE3" w:rsidRDefault="00930DE3">
            <w:pPr>
              <w:spacing w:line="360" w:lineRule="auto"/>
              <w:rPr>
                <w:rFonts w:ascii="Arial Narrow" w:hAnsi="Arial Narrow"/>
              </w:rPr>
            </w:pPr>
            <w:r>
              <w:rPr>
                <w:rFonts w:ascii="Arial Narrow" w:hAnsi="Arial Narrow"/>
              </w:rPr>
              <w:t>Suite à une animation pédagogique</w:t>
            </w:r>
            <w:r w:rsidR="00E41AD0">
              <w:rPr>
                <w:rFonts w:ascii="Arial Narrow" w:hAnsi="Arial Narrow"/>
              </w:rPr>
              <w:t>,</w:t>
            </w:r>
            <w:r>
              <w:rPr>
                <w:rFonts w:ascii="Arial Narrow" w:hAnsi="Arial Narrow"/>
              </w:rPr>
              <w:t xml:space="preserve"> </w:t>
            </w:r>
            <w:r w:rsidR="00E41AD0">
              <w:rPr>
                <w:rFonts w:ascii="Arial Narrow" w:hAnsi="Arial Narrow"/>
              </w:rPr>
              <w:t xml:space="preserve">de3h, </w:t>
            </w:r>
            <w:r>
              <w:rPr>
                <w:rFonts w:ascii="Arial Narrow" w:hAnsi="Arial Narrow"/>
              </w:rPr>
              <w:t xml:space="preserve">à l’attention des directeurs, un document est mis en place dans l’école, y compris en cas d’absence du directeur. Le document est mis en place dans le placard des enseignants. Il a pour objectif de mettre en place une cellule de crise en cas de nécessité (ex PPMS). Elle se met en place </w:t>
            </w:r>
            <w:r w:rsidR="00AD424A">
              <w:rPr>
                <w:rFonts w:ascii="Arial Narrow" w:hAnsi="Arial Narrow"/>
              </w:rPr>
              <w:t>dès que nécessaire afin de permettre de gérer les urgences et les communications.</w:t>
            </w:r>
          </w:p>
          <w:p w:rsidR="00930DE3" w:rsidRDefault="00930DE3">
            <w:pPr>
              <w:spacing w:line="360" w:lineRule="auto"/>
              <w:rPr>
                <w:rFonts w:ascii="Arial Narrow" w:hAnsi="Arial Narrow"/>
              </w:rPr>
            </w:pPr>
          </w:p>
          <w:p w:rsidR="00AE0FB0" w:rsidRPr="00E40B9B" w:rsidRDefault="00AE0FB0">
            <w:pPr>
              <w:spacing w:line="360" w:lineRule="auto"/>
              <w:rPr>
                <w:rFonts w:ascii="Arial Narrow" w:hAnsi="Arial Narrow"/>
                <w:b/>
              </w:rPr>
            </w:pPr>
            <w:r w:rsidRPr="00E40B9B">
              <w:rPr>
                <w:rFonts w:ascii="Arial Narrow" w:hAnsi="Arial Narrow"/>
                <w:b/>
              </w:rPr>
              <w:t>-</w:t>
            </w:r>
            <w:r w:rsidR="00702F53" w:rsidRPr="00E40B9B">
              <w:rPr>
                <w:rFonts w:ascii="Arial Narrow" w:hAnsi="Arial Narrow"/>
                <w:b/>
              </w:rPr>
              <w:t>Travaux</w:t>
            </w:r>
          </w:p>
          <w:p w:rsidR="00702F53" w:rsidRPr="005C454C" w:rsidRDefault="00702F53">
            <w:pPr>
              <w:spacing w:line="360" w:lineRule="auto"/>
              <w:rPr>
                <w:rFonts w:ascii="Arial Narrow" w:hAnsi="Arial Narrow"/>
                <w:i/>
              </w:rPr>
            </w:pPr>
            <w:r w:rsidRPr="005C454C">
              <w:rPr>
                <w:rFonts w:ascii="Arial Narrow" w:hAnsi="Arial Narrow"/>
                <w:i/>
              </w:rPr>
              <w:t>Remerciements</w:t>
            </w:r>
          </w:p>
          <w:p w:rsidR="00702F53" w:rsidRDefault="00702F53">
            <w:pPr>
              <w:spacing w:line="360" w:lineRule="auto"/>
              <w:rPr>
                <w:rFonts w:ascii="Arial Narrow" w:hAnsi="Arial Narrow"/>
              </w:rPr>
            </w:pPr>
            <w:r>
              <w:rPr>
                <w:rFonts w:ascii="Arial Narrow" w:hAnsi="Arial Narrow"/>
              </w:rPr>
              <w:t>Vérification et changement des néons dans les classes et le couloir</w:t>
            </w:r>
          </w:p>
          <w:p w:rsidR="00702F53" w:rsidRDefault="00702F53">
            <w:pPr>
              <w:spacing w:line="360" w:lineRule="auto"/>
              <w:rPr>
                <w:rFonts w:ascii="Arial Narrow" w:hAnsi="Arial Narrow"/>
              </w:rPr>
            </w:pPr>
            <w:r>
              <w:rPr>
                <w:rFonts w:ascii="Arial Narrow" w:hAnsi="Arial Narrow"/>
              </w:rPr>
              <w:lastRenderedPageBreak/>
              <w:t>Rebouchage des trous de la pente en ciment menant au plateau</w:t>
            </w:r>
          </w:p>
          <w:p w:rsidR="007C7F0D" w:rsidRDefault="007C7F0D">
            <w:pPr>
              <w:spacing w:line="360" w:lineRule="auto"/>
              <w:rPr>
                <w:rFonts w:ascii="Arial Narrow" w:hAnsi="Arial Narrow"/>
              </w:rPr>
            </w:pPr>
            <w:r>
              <w:rPr>
                <w:rFonts w:ascii="Arial Narrow" w:hAnsi="Arial Narrow"/>
              </w:rPr>
              <w:t>Mise en place des 3 bancs demandés par le conseil des enfants</w:t>
            </w:r>
          </w:p>
          <w:p w:rsidR="00E40B9B" w:rsidRDefault="00E40B9B">
            <w:pPr>
              <w:spacing w:line="360" w:lineRule="auto"/>
              <w:rPr>
                <w:rFonts w:ascii="Arial Narrow" w:hAnsi="Arial Narrow"/>
              </w:rPr>
            </w:pPr>
          </w:p>
          <w:p w:rsidR="007C7F0D" w:rsidRPr="005C454C" w:rsidRDefault="007C7F0D">
            <w:pPr>
              <w:spacing w:line="360" w:lineRule="auto"/>
              <w:rPr>
                <w:rFonts w:ascii="Arial Narrow" w:hAnsi="Arial Narrow"/>
                <w:i/>
              </w:rPr>
            </w:pPr>
            <w:r w:rsidRPr="005C454C">
              <w:rPr>
                <w:rFonts w:ascii="Arial Narrow" w:hAnsi="Arial Narrow"/>
                <w:i/>
              </w:rPr>
              <w:t>Demandes</w:t>
            </w:r>
          </w:p>
          <w:p w:rsidR="00984FB1" w:rsidRDefault="00984FB1">
            <w:pPr>
              <w:spacing w:line="360" w:lineRule="auto"/>
              <w:rPr>
                <w:rFonts w:ascii="Arial Narrow" w:hAnsi="Arial Narrow"/>
              </w:rPr>
            </w:pPr>
            <w:r>
              <w:rPr>
                <w:rFonts w:ascii="Arial Narrow" w:hAnsi="Arial Narrow"/>
              </w:rPr>
              <w:t>Changement/mise en place d’un placard dans le couloir photocopieur permettant le rangement de classeurs (demande déjà formulée l’année dernière)</w:t>
            </w:r>
          </w:p>
          <w:p w:rsidR="00A416CB" w:rsidRPr="005C454C" w:rsidRDefault="00A416CB">
            <w:pPr>
              <w:spacing w:line="360" w:lineRule="auto"/>
              <w:rPr>
                <w:rFonts w:ascii="Arial Narrow" w:hAnsi="Arial Narrow"/>
                <w:i/>
                <w:sz w:val="16"/>
                <w:szCs w:val="16"/>
              </w:rPr>
            </w:pPr>
            <w:r w:rsidRPr="005C454C">
              <w:rPr>
                <w:rFonts w:ascii="Arial Narrow" w:hAnsi="Arial Narrow"/>
                <w:i/>
                <w:sz w:val="16"/>
                <w:szCs w:val="16"/>
              </w:rPr>
              <w:t>CR du conseil du 08/06/2017</w:t>
            </w:r>
          </w:p>
          <w:p w:rsidR="00A416CB" w:rsidRPr="005C454C" w:rsidRDefault="00A416CB" w:rsidP="00A416CB">
            <w:pPr>
              <w:pStyle w:val="Standard"/>
              <w:rPr>
                <w:rFonts w:ascii="Arial" w:hAnsi="Arial" w:cs="Arial"/>
                <w:i/>
                <w:sz w:val="16"/>
                <w:szCs w:val="16"/>
              </w:rPr>
            </w:pPr>
            <w:r w:rsidRPr="005C454C">
              <w:rPr>
                <w:rFonts w:ascii="Arial" w:hAnsi="Arial" w:cs="Arial"/>
                <w:i/>
                <w:sz w:val="16"/>
                <w:szCs w:val="16"/>
              </w:rPr>
              <w:t>-Demande d’un réaménagement du couloir des enseignants côté élémentaire</w:t>
            </w:r>
            <w:proofErr w:type="gramStart"/>
            <w:r w:rsidRPr="005C454C">
              <w:rPr>
                <w:rFonts w:ascii="Arial" w:hAnsi="Arial" w:cs="Arial"/>
                <w:i/>
                <w:sz w:val="16"/>
                <w:szCs w:val="16"/>
              </w:rPr>
              <w:t> :Nous</w:t>
            </w:r>
            <w:proofErr w:type="gramEnd"/>
            <w:r w:rsidRPr="005C454C">
              <w:rPr>
                <w:rFonts w:ascii="Arial" w:hAnsi="Arial" w:cs="Arial"/>
                <w:i/>
                <w:sz w:val="16"/>
                <w:szCs w:val="16"/>
              </w:rPr>
              <w:t xml:space="preserve"> demandons la suppression du plateau qui servait à poser le Minitel, et du placard actuel qui accueille la poubelle. A la place nous demandons la réalisation ou la pose d’une colonne de rangement pour les classeurs, </w:t>
            </w:r>
            <w:proofErr w:type="gramStart"/>
            <w:r w:rsidRPr="005C454C">
              <w:rPr>
                <w:rFonts w:ascii="Arial" w:hAnsi="Arial" w:cs="Arial"/>
                <w:i/>
                <w:sz w:val="16"/>
                <w:szCs w:val="16"/>
              </w:rPr>
              <w:t>téléphone..</w:t>
            </w:r>
            <w:proofErr w:type="gramEnd"/>
            <w:r w:rsidRPr="005C454C">
              <w:rPr>
                <w:rFonts w:ascii="Arial" w:hAnsi="Arial" w:cs="Arial"/>
                <w:i/>
                <w:sz w:val="16"/>
                <w:szCs w:val="16"/>
              </w:rPr>
              <w:t xml:space="preserve"> mais d’une largeur réduite pour permettre ensuite la pose d’un tableau supplémentaire à côté de celui existant, car nous avons des informations en grand nombre à afficher….</w:t>
            </w:r>
          </w:p>
          <w:p w:rsidR="00984FB1" w:rsidRDefault="00984FB1">
            <w:pPr>
              <w:spacing w:line="360" w:lineRule="auto"/>
              <w:rPr>
                <w:rFonts w:ascii="Arial Narrow" w:hAnsi="Arial Narrow"/>
              </w:rPr>
            </w:pPr>
            <w:r>
              <w:rPr>
                <w:rFonts w:ascii="Arial Narrow" w:hAnsi="Arial Narrow"/>
              </w:rPr>
              <w:t xml:space="preserve">Comme tous les ans : </w:t>
            </w:r>
          </w:p>
          <w:p w:rsidR="00984FB1" w:rsidRDefault="00984FB1">
            <w:pPr>
              <w:spacing w:line="360" w:lineRule="auto"/>
              <w:rPr>
                <w:rFonts w:ascii="Arial Narrow" w:hAnsi="Arial Narrow"/>
              </w:rPr>
            </w:pPr>
            <w:r>
              <w:rPr>
                <w:rFonts w:ascii="Arial Narrow" w:hAnsi="Arial Narrow"/>
              </w:rPr>
              <w:t>le ménage de l’école y compris les placards</w:t>
            </w:r>
            <w:r w:rsidR="000B407D">
              <w:rPr>
                <w:rFonts w:ascii="Arial Narrow" w:hAnsi="Arial Narrow"/>
              </w:rPr>
              <w:t>, Ménage des 5 classes</w:t>
            </w:r>
          </w:p>
          <w:p w:rsidR="00F929FD" w:rsidRDefault="00F929FD">
            <w:pPr>
              <w:spacing w:line="360" w:lineRule="auto"/>
              <w:rPr>
                <w:rFonts w:ascii="Arial Narrow" w:hAnsi="Arial Narrow"/>
              </w:rPr>
            </w:pPr>
            <w:r>
              <w:rPr>
                <w:rFonts w:ascii="Arial Narrow" w:hAnsi="Arial Narrow"/>
              </w:rPr>
              <w:t>Dans le cadre du départ de Mme Delage sur le poste d’entretien des classes de l’élémentaire, le remplacement est assuré par l’entreprise SOLNET. Nous réitérons les remarques que nous avions déjà formulées lors des derniers remplacements par cette entreprise ; à savoir une difficulté de transmission des informations et donc de ce qui est à faire…..</w:t>
            </w:r>
          </w:p>
          <w:p w:rsidR="00984FB1" w:rsidRDefault="00984FB1">
            <w:pPr>
              <w:spacing w:line="360" w:lineRule="auto"/>
              <w:rPr>
                <w:rFonts w:ascii="Arial Narrow" w:hAnsi="Arial Narrow"/>
              </w:rPr>
            </w:pPr>
            <w:r>
              <w:rPr>
                <w:rFonts w:ascii="Arial Narrow" w:hAnsi="Arial Narrow"/>
              </w:rPr>
              <w:t xml:space="preserve">le détartrage des robinets  des WC et de l’ensemble des classes et la révision de la pression, </w:t>
            </w:r>
          </w:p>
          <w:p w:rsidR="00984FB1" w:rsidRDefault="00984FB1">
            <w:pPr>
              <w:spacing w:line="360" w:lineRule="auto"/>
              <w:rPr>
                <w:rFonts w:ascii="Arial Narrow" w:hAnsi="Arial Narrow"/>
              </w:rPr>
            </w:pPr>
            <w:r>
              <w:rPr>
                <w:rFonts w:ascii="Arial Narrow" w:hAnsi="Arial Narrow"/>
              </w:rPr>
              <w:t>le grillage du plateau, y compris derrière le but côté rue en hauteur et sur le sol sur tout le pourtour.</w:t>
            </w:r>
          </w:p>
          <w:p w:rsidR="00984FB1" w:rsidRDefault="00984FB1">
            <w:pPr>
              <w:spacing w:line="360" w:lineRule="auto"/>
              <w:rPr>
                <w:rFonts w:ascii="Arial Narrow" w:hAnsi="Arial Narrow"/>
              </w:rPr>
            </w:pPr>
            <w:r>
              <w:rPr>
                <w:rFonts w:ascii="Arial Narrow" w:hAnsi="Arial Narrow"/>
              </w:rPr>
              <w:t xml:space="preserve">La mise en place d’une poubelle pour éviter les déchets sur le plateau </w:t>
            </w:r>
            <w:r w:rsidR="00E41AD0">
              <w:rPr>
                <w:rFonts w:ascii="Arial Narrow" w:hAnsi="Arial Narrow"/>
              </w:rPr>
              <w:t>au retour des vacances et des we</w:t>
            </w:r>
            <w:r>
              <w:rPr>
                <w:rFonts w:ascii="Arial Narrow" w:hAnsi="Arial Narrow"/>
              </w:rPr>
              <w:t>ek-ends</w:t>
            </w:r>
          </w:p>
          <w:p w:rsidR="00984FB1" w:rsidRDefault="00984FB1">
            <w:pPr>
              <w:spacing w:line="360" w:lineRule="auto"/>
              <w:rPr>
                <w:rFonts w:ascii="Arial Narrow" w:hAnsi="Arial Narrow"/>
              </w:rPr>
            </w:pPr>
          </w:p>
          <w:p w:rsidR="00AE0FB0" w:rsidRPr="00E40B9B" w:rsidRDefault="00AE0FB0">
            <w:pPr>
              <w:spacing w:line="360" w:lineRule="auto"/>
              <w:rPr>
                <w:rFonts w:ascii="Arial Narrow" w:hAnsi="Arial Narrow"/>
                <w:b/>
              </w:rPr>
            </w:pPr>
            <w:r w:rsidRPr="00E40B9B">
              <w:rPr>
                <w:rFonts w:ascii="Arial Narrow" w:hAnsi="Arial Narrow"/>
                <w:b/>
              </w:rPr>
              <w:t>-</w:t>
            </w:r>
            <w:r w:rsidR="00EC0098" w:rsidRPr="00E40B9B">
              <w:rPr>
                <w:rFonts w:ascii="Arial Narrow" w:hAnsi="Arial Narrow"/>
                <w:b/>
              </w:rPr>
              <w:t>Fermeture de l’école</w:t>
            </w:r>
          </w:p>
          <w:p w:rsidR="00EC0098" w:rsidRDefault="00EC0098">
            <w:pPr>
              <w:spacing w:line="360" w:lineRule="auto"/>
              <w:rPr>
                <w:rFonts w:ascii="Arial Narrow" w:hAnsi="Arial Narrow"/>
              </w:rPr>
            </w:pPr>
            <w:r>
              <w:rPr>
                <w:rFonts w:ascii="Arial Narrow" w:hAnsi="Arial Narrow"/>
              </w:rPr>
              <w:t>Lors du premier conseil d’école de cette année, commun aux deux écoles maternelle et élémentaire, Mr Vergnes a évoqué l’installation d’un grillage autour de l’école. Nous n’en avions pas été informé auparavant.</w:t>
            </w:r>
          </w:p>
          <w:p w:rsidR="00EC0098" w:rsidRDefault="00EC0098">
            <w:pPr>
              <w:spacing w:line="360" w:lineRule="auto"/>
              <w:rPr>
                <w:rFonts w:ascii="Arial Narrow" w:hAnsi="Arial Narrow"/>
              </w:rPr>
            </w:pPr>
            <w:r>
              <w:rPr>
                <w:rFonts w:ascii="Arial Narrow" w:hAnsi="Arial Narrow"/>
              </w:rPr>
              <w:t>Mr le maire a fait passer un mot concernant les élèves qui arrivent le matin avant 8h35 et qui entrent dans l’enceinte scolaire sans venir à la garderie.</w:t>
            </w:r>
          </w:p>
          <w:p w:rsidR="00EC0098" w:rsidRDefault="00EC0098">
            <w:pPr>
              <w:spacing w:line="360" w:lineRule="auto"/>
              <w:rPr>
                <w:rFonts w:ascii="Arial Narrow" w:hAnsi="Arial Narrow"/>
              </w:rPr>
            </w:pPr>
            <w:r>
              <w:rPr>
                <w:rFonts w:ascii="Arial Narrow" w:hAnsi="Arial Narrow"/>
              </w:rPr>
              <w:t>Des panneaux ont été apposés aux deux entrées indiquant l’interdiction de fumer passer les portails et les chiens ne sont plus autorisés non plus. La structure scolaire relève des prérogatives de Mr le Maire, donc cette zone également.</w:t>
            </w:r>
          </w:p>
          <w:p w:rsidR="00EC0098" w:rsidRDefault="00EC0098">
            <w:pPr>
              <w:spacing w:line="360" w:lineRule="auto"/>
              <w:rPr>
                <w:rFonts w:ascii="Arial Narrow" w:hAnsi="Arial Narrow"/>
              </w:rPr>
            </w:pPr>
            <w:r>
              <w:rPr>
                <w:rFonts w:ascii="Arial Narrow" w:hAnsi="Arial Narrow"/>
              </w:rPr>
              <w:t>Question :</w:t>
            </w:r>
          </w:p>
          <w:p w:rsidR="00EC0098" w:rsidRDefault="00EC0098">
            <w:pPr>
              <w:spacing w:line="360" w:lineRule="auto"/>
              <w:rPr>
                <w:rFonts w:ascii="Arial Narrow" w:hAnsi="Arial Narrow"/>
              </w:rPr>
            </w:pPr>
            <w:r>
              <w:rPr>
                <w:rFonts w:ascii="Arial Narrow" w:hAnsi="Arial Narrow"/>
              </w:rPr>
              <w:t xml:space="preserve">Mme </w:t>
            </w:r>
            <w:proofErr w:type="spellStart"/>
            <w:r>
              <w:rPr>
                <w:rFonts w:ascii="Arial Narrow" w:hAnsi="Arial Narrow"/>
              </w:rPr>
              <w:t>Harymbat</w:t>
            </w:r>
            <w:proofErr w:type="spellEnd"/>
            <w:r>
              <w:rPr>
                <w:rFonts w:ascii="Arial Narrow" w:hAnsi="Arial Narrow"/>
              </w:rPr>
              <w:t xml:space="preserve"> nous a signifié </w:t>
            </w:r>
            <w:r w:rsidR="005C454C">
              <w:rPr>
                <w:rFonts w:ascii="Arial Narrow" w:hAnsi="Arial Narrow"/>
              </w:rPr>
              <w:t xml:space="preserve">qu’elle ne savait pas si cette zone pouvait </w:t>
            </w:r>
            <w:r>
              <w:rPr>
                <w:rFonts w:ascii="Arial Narrow" w:hAnsi="Arial Narrow"/>
              </w:rPr>
              <w:t>être utilisée comme cour de récréation.</w:t>
            </w:r>
          </w:p>
          <w:p w:rsidR="00EC0098" w:rsidRDefault="00EC0098">
            <w:pPr>
              <w:spacing w:line="360" w:lineRule="auto"/>
              <w:rPr>
                <w:rFonts w:ascii="Arial Narrow" w:hAnsi="Arial Narrow"/>
              </w:rPr>
            </w:pPr>
            <w:r>
              <w:rPr>
                <w:rFonts w:ascii="Arial Narrow" w:hAnsi="Arial Narrow"/>
              </w:rPr>
              <w:t>Des personnes la traversent y compris sur le temps scolaire, parfois à vélo.</w:t>
            </w:r>
          </w:p>
          <w:p w:rsidR="00930DE3" w:rsidRDefault="00930DE3">
            <w:pPr>
              <w:spacing w:line="360" w:lineRule="auto"/>
              <w:rPr>
                <w:rFonts w:ascii="Arial Narrow" w:hAnsi="Arial Narrow"/>
              </w:rPr>
            </w:pPr>
            <w:r>
              <w:rPr>
                <w:rFonts w:ascii="Arial Narrow" w:hAnsi="Arial Narrow"/>
              </w:rPr>
              <w:t>La fermeture de l’enceinte ne peut être assurée par l’équipe enseignante de l’élémentaire. La sortie se fait toujours à la porte de chaque classe.</w:t>
            </w:r>
          </w:p>
          <w:p w:rsidR="00C42FE7" w:rsidRDefault="00C42FE7">
            <w:pPr>
              <w:spacing w:line="360" w:lineRule="auto"/>
              <w:rPr>
                <w:rFonts w:ascii="Arial Narrow" w:hAnsi="Arial Narrow"/>
              </w:rPr>
            </w:pPr>
          </w:p>
          <w:p w:rsidR="00E41AD0" w:rsidRDefault="00E41AD0">
            <w:pPr>
              <w:spacing w:line="360" w:lineRule="auto"/>
              <w:rPr>
                <w:rFonts w:ascii="Arial Narrow" w:hAnsi="Arial Narrow"/>
              </w:rPr>
            </w:pPr>
            <w:r>
              <w:rPr>
                <w:rFonts w:ascii="Arial Narrow" w:hAnsi="Arial Narrow"/>
              </w:rPr>
              <w:t>Une idée est proposée par un membre de l’équipe :</w:t>
            </w:r>
            <w:r w:rsidR="00E40B9B">
              <w:rPr>
                <w:rFonts w:ascii="Arial Narrow" w:hAnsi="Arial Narrow"/>
              </w:rPr>
              <w:t xml:space="preserve"> </w:t>
            </w:r>
            <w:r>
              <w:rPr>
                <w:rFonts w:ascii="Arial Narrow" w:hAnsi="Arial Narrow"/>
              </w:rPr>
              <w:t>la pose d’un visiophone avec une sonnerie pour chaque classe et un bouton de déverrouillage dans chaque classe, sans oublié le périscolaire</w:t>
            </w:r>
            <w:r w:rsidR="00C42FE7">
              <w:rPr>
                <w:rFonts w:ascii="Arial Narrow" w:hAnsi="Arial Narrow"/>
              </w:rPr>
              <w:t xml:space="preserve"> (pour les entrées en journée)</w:t>
            </w:r>
            <w:r>
              <w:rPr>
                <w:rFonts w:ascii="Arial Narrow" w:hAnsi="Arial Narrow"/>
              </w:rPr>
              <w:t>. Cela nécessite également qu’il y ait une entrée pour l’école élémentaire et une autre pour l’école maternelle. Cela ne modifierait en rien les modalités de sortie qui se feraient toujours à la porte de chaque classe.</w:t>
            </w:r>
          </w:p>
          <w:p w:rsidR="00E41AD0" w:rsidRDefault="00E41AD0">
            <w:pPr>
              <w:spacing w:line="360" w:lineRule="auto"/>
              <w:rPr>
                <w:rFonts w:ascii="Arial Narrow" w:hAnsi="Arial Narrow"/>
              </w:rPr>
            </w:pPr>
          </w:p>
          <w:p w:rsidR="00C42FE7" w:rsidRPr="00C42FE7" w:rsidRDefault="00C42FE7" w:rsidP="00C42FE7">
            <w:pPr>
              <w:pStyle w:val="Paragraphedeliste"/>
              <w:numPr>
                <w:ilvl w:val="0"/>
                <w:numId w:val="3"/>
              </w:numPr>
              <w:spacing w:line="360" w:lineRule="auto"/>
              <w:rPr>
                <w:rFonts w:ascii="Arial Narrow" w:hAnsi="Arial Narrow"/>
              </w:rPr>
            </w:pPr>
            <w:r w:rsidRPr="00C42FE7">
              <w:rPr>
                <w:rFonts w:ascii="Arial Narrow" w:hAnsi="Arial Narrow"/>
              </w:rPr>
              <w:t>Il apparaît nécessaire de redéfinir le périmètre de l’école, tant pour des raisons de responsabilité, d’assurance que pour les exercices de PPMS.</w:t>
            </w:r>
            <w:r>
              <w:rPr>
                <w:rFonts w:ascii="Arial Narrow" w:hAnsi="Arial Narrow"/>
              </w:rPr>
              <w:t xml:space="preserve"> Ce travail, entre la mairie et l’équipe enseignante, doit se faire lors d’une réunion de travail dédiée.</w:t>
            </w:r>
          </w:p>
          <w:p w:rsidR="00C42FE7" w:rsidRDefault="00C42FE7">
            <w:pPr>
              <w:spacing w:line="360" w:lineRule="auto"/>
              <w:rPr>
                <w:rFonts w:ascii="Arial Narrow" w:hAnsi="Arial Narrow"/>
              </w:rPr>
            </w:pPr>
          </w:p>
          <w:p w:rsidR="00E41AD0" w:rsidRPr="00E40B9B" w:rsidRDefault="00E41AD0">
            <w:pPr>
              <w:spacing w:line="360" w:lineRule="auto"/>
              <w:rPr>
                <w:rFonts w:ascii="Arial Narrow" w:hAnsi="Arial Narrow"/>
                <w:b/>
              </w:rPr>
            </w:pPr>
            <w:r w:rsidRPr="00E40B9B">
              <w:rPr>
                <w:rFonts w:ascii="Arial Narrow" w:hAnsi="Arial Narrow"/>
                <w:b/>
              </w:rPr>
              <w:t xml:space="preserve">-Stage de réussite </w:t>
            </w:r>
            <w:r w:rsidR="00C42FE7" w:rsidRPr="00E40B9B">
              <w:rPr>
                <w:rFonts w:ascii="Arial Narrow" w:hAnsi="Arial Narrow"/>
                <w:b/>
              </w:rPr>
              <w:t>(ou RAN Remise A Niveau)</w:t>
            </w:r>
            <w:r w:rsidRPr="00E40B9B">
              <w:rPr>
                <w:rFonts w:ascii="Arial Narrow" w:hAnsi="Arial Narrow"/>
                <w:b/>
              </w:rPr>
              <w:t xml:space="preserve"> </w:t>
            </w:r>
          </w:p>
          <w:p w:rsidR="00E41AD0" w:rsidRDefault="00E41AD0">
            <w:pPr>
              <w:spacing w:line="360" w:lineRule="auto"/>
              <w:rPr>
                <w:rFonts w:ascii="Arial Narrow" w:hAnsi="Arial Narrow"/>
              </w:rPr>
            </w:pPr>
            <w:r>
              <w:rPr>
                <w:rFonts w:ascii="Arial Narrow" w:hAnsi="Arial Narrow"/>
              </w:rPr>
              <w:t>Comme chaque année, un stage d’une semaine est proposé pour les élèves des classes de CM1 et CM2 la première semaine des vacances de printemps et la dernière semaine d’aout. Cette année 4 élèves de CM1 en ont bénéficié. La classe de Mme Leblanc a été mise à disposition par Mr le Maire, ainsi que celle de Mr Jude, pour per</w:t>
            </w:r>
            <w:r w:rsidR="00C42FE7">
              <w:rPr>
                <w:rFonts w:ascii="Arial Narrow" w:hAnsi="Arial Narrow"/>
              </w:rPr>
              <w:t>mettre si nécessaire le ménage. L’enseignant est un enseignant externe à l’équipe scolaire.</w:t>
            </w:r>
          </w:p>
          <w:p w:rsidR="00C42FE7" w:rsidRDefault="00C42FE7">
            <w:pPr>
              <w:spacing w:line="360" w:lineRule="auto"/>
              <w:rPr>
                <w:rFonts w:ascii="Arial Narrow" w:hAnsi="Arial Narrow"/>
              </w:rPr>
            </w:pPr>
          </w:p>
          <w:p w:rsidR="00C42FE7" w:rsidRPr="00E40B9B" w:rsidRDefault="00C42FE7">
            <w:pPr>
              <w:spacing w:line="360" w:lineRule="auto"/>
              <w:rPr>
                <w:rFonts w:ascii="Arial Narrow" w:hAnsi="Arial Narrow"/>
                <w:b/>
              </w:rPr>
            </w:pPr>
            <w:r w:rsidRPr="00E40B9B">
              <w:rPr>
                <w:rFonts w:ascii="Arial Narrow" w:hAnsi="Arial Narrow"/>
                <w:b/>
              </w:rPr>
              <w:t>-Evaluation ELFE (évaluation du niveau de lecture)</w:t>
            </w:r>
          </w:p>
          <w:p w:rsidR="00362ACB" w:rsidRDefault="0037339A">
            <w:pPr>
              <w:spacing w:line="360" w:lineRule="auto"/>
              <w:rPr>
                <w:rFonts w:ascii="Arial Narrow" w:hAnsi="Arial Narrow"/>
              </w:rPr>
            </w:pPr>
            <w:r>
              <w:rPr>
                <w:rFonts w:ascii="Arial Narrow" w:hAnsi="Arial Narrow"/>
              </w:rPr>
              <w:t>Une étude sur le plan national est menée depuis quelques années sur une cohorte d’élèves sélectionnés sur l’ensemble de la France. Un dossier est directement envoyé aux familles qui doivent se manifester auprès de l’enseignante de CP. Pour information nous ne détenons pas le nom de l’élève concerné. A ce jour une seule famille s’est fait connaître. Nous savons cependant que 5 familles en tout sont concernées sur l’école. Il s’agit de tests à faire passer par l’en</w:t>
            </w:r>
            <w:r w:rsidR="00362ACB">
              <w:rPr>
                <w:rFonts w:ascii="Arial Narrow" w:hAnsi="Arial Narrow"/>
              </w:rPr>
              <w:t>seignante et à renvoyer à ELFE.</w:t>
            </w:r>
            <w:r w:rsidR="00C42FE7">
              <w:rPr>
                <w:rFonts w:ascii="Arial Narrow" w:hAnsi="Arial Narrow"/>
              </w:rPr>
              <w:t xml:space="preserve"> En attente des 4 autres familles…</w:t>
            </w:r>
          </w:p>
          <w:p w:rsidR="0037339A" w:rsidRDefault="0037339A">
            <w:pPr>
              <w:spacing w:line="360" w:lineRule="auto"/>
              <w:rPr>
                <w:rFonts w:ascii="Arial Narrow" w:hAnsi="Arial Narrow"/>
              </w:rPr>
            </w:pPr>
          </w:p>
          <w:p w:rsidR="0037339A" w:rsidRPr="00E40B9B" w:rsidRDefault="0037339A">
            <w:pPr>
              <w:spacing w:line="360" w:lineRule="auto"/>
              <w:rPr>
                <w:rFonts w:ascii="Arial Narrow" w:hAnsi="Arial Narrow"/>
                <w:b/>
              </w:rPr>
            </w:pPr>
            <w:r w:rsidRPr="00E40B9B">
              <w:rPr>
                <w:rFonts w:ascii="Arial Narrow" w:hAnsi="Arial Narrow"/>
                <w:b/>
              </w:rPr>
              <w:t>-Constitution du prochain bureau des élections des parents d’élèves pour la rentrée 2018</w:t>
            </w:r>
          </w:p>
          <w:p w:rsidR="0037339A" w:rsidRDefault="0037339A">
            <w:pPr>
              <w:spacing w:line="360" w:lineRule="auto"/>
              <w:rPr>
                <w:rFonts w:ascii="Arial Narrow" w:hAnsi="Arial Narrow"/>
              </w:rPr>
            </w:pPr>
            <w:r>
              <w:rPr>
                <w:rFonts w:ascii="Arial Narrow" w:hAnsi="Arial Narrow"/>
              </w:rPr>
              <w:t>Comme tous les ans les élections des parents d’élèves auront lieu. Je ne connais pas encore la date des élections. Cependant, il est nécessaire de constituer un bureau chargé de mener à bien ces élections et je demande le nom d’une personne référente qui devra me communiquer la liste des 10 parents qui se présenteront, titulaires ou suppléants. Je précise également que l’information, bien que relayée par les enseignants lors de la réunion de rentrée, est à concevoir par les parents élus de cette année, qui doivent communiquer auprès de l’ensemble des parents de l’école.</w:t>
            </w:r>
          </w:p>
          <w:p w:rsidR="00EA4623" w:rsidRPr="00EA4623" w:rsidRDefault="00EA4623" w:rsidP="00EA4623">
            <w:pPr>
              <w:pStyle w:val="Paragraphedeliste"/>
              <w:numPr>
                <w:ilvl w:val="0"/>
                <w:numId w:val="3"/>
              </w:numPr>
              <w:spacing w:line="360" w:lineRule="auto"/>
              <w:rPr>
                <w:rFonts w:ascii="Arial Narrow" w:hAnsi="Arial Narrow"/>
              </w:rPr>
            </w:pPr>
            <w:r>
              <w:rPr>
                <w:rFonts w:ascii="Arial Narrow" w:hAnsi="Arial Narrow"/>
              </w:rPr>
              <w:t>Mme Céline GOUIN assurera le relais pour la rentrée 2018.</w:t>
            </w:r>
          </w:p>
          <w:p w:rsidR="00E41AD0" w:rsidRDefault="00E41AD0">
            <w:pPr>
              <w:spacing w:line="360" w:lineRule="auto"/>
              <w:rPr>
                <w:rFonts w:ascii="Arial Narrow" w:hAnsi="Arial Narrow"/>
              </w:rPr>
            </w:pPr>
          </w:p>
          <w:p w:rsidR="00AE0FB0" w:rsidRPr="00E40B9B" w:rsidRDefault="00AE0FB0">
            <w:pPr>
              <w:spacing w:line="360" w:lineRule="auto"/>
              <w:rPr>
                <w:rFonts w:ascii="Arial Narrow" w:hAnsi="Arial Narrow"/>
                <w:b/>
              </w:rPr>
            </w:pPr>
            <w:r w:rsidRPr="00E40B9B">
              <w:rPr>
                <w:rFonts w:ascii="Arial Narrow" w:hAnsi="Arial Narrow"/>
                <w:b/>
              </w:rPr>
              <w:t>-</w:t>
            </w:r>
            <w:r w:rsidR="00E41AD0" w:rsidRPr="00E40B9B">
              <w:rPr>
                <w:rFonts w:ascii="Arial Narrow" w:hAnsi="Arial Narrow"/>
                <w:b/>
              </w:rPr>
              <w:t>Questions diverses</w:t>
            </w:r>
          </w:p>
          <w:p w:rsidR="00E41AD0" w:rsidRDefault="00EA4623">
            <w:pPr>
              <w:spacing w:line="360" w:lineRule="auto"/>
              <w:rPr>
                <w:rFonts w:ascii="Arial Narrow" w:hAnsi="Arial Narrow"/>
              </w:rPr>
            </w:pPr>
            <w:r>
              <w:rPr>
                <w:rFonts w:ascii="Arial Narrow" w:hAnsi="Arial Narrow"/>
              </w:rPr>
              <w:t xml:space="preserve">- </w:t>
            </w:r>
            <w:r w:rsidR="00E41AD0">
              <w:rPr>
                <w:rFonts w:ascii="Arial Narrow" w:hAnsi="Arial Narrow"/>
              </w:rPr>
              <w:t>PEDT </w:t>
            </w:r>
            <w:r>
              <w:rPr>
                <w:rFonts w:ascii="Arial Narrow" w:hAnsi="Arial Narrow"/>
              </w:rPr>
              <w:t xml:space="preserve">(Projet Educatif Territorial) </w:t>
            </w:r>
            <w:r w:rsidR="00E41AD0">
              <w:rPr>
                <w:rFonts w:ascii="Arial Narrow" w:hAnsi="Arial Narrow"/>
              </w:rPr>
              <w:t xml:space="preserve">: </w:t>
            </w:r>
            <w:r w:rsidR="0067611F">
              <w:rPr>
                <w:rFonts w:ascii="Arial Narrow" w:hAnsi="Arial Narrow"/>
              </w:rPr>
              <w:t>intervention de la mairie</w:t>
            </w:r>
          </w:p>
          <w:p w:rsidR="00FD486A" w:rsidRDefault="00E40B9B">
            <w:pPr>
              <w:spacing w:line="360" w:lineRule="auto"/>
              <w:rPr>
                <w:rFonts w:ascii="Arial Narrow" w:hAnsi="Arial Narrow"/>
              </w:rPr>
            </w:pPr>
            <w:r>
              <w:rPr>
                <w:rFonts w:ascii="Arial Narrow" w:hAnsi="Arial Narrow"/>
              </w:rPr>
              <w:t>Le PEDT, non obligatoire, formalise une démarche entre l’école et le périscolaire afin de proposer un parcours éducatif cohérent</w:t>
            </w:r>
            <w:r w:rsidR="00FD486A">
              <w:rPr>
                <w:rFonts w:ascii="Arial Narrow" w:hAnsi="Arial Narrow"/>
              </w:rPr>
              <w:t xml:space="preserve"> aux élèves</w:t>
            </w:r>
            <w:r>
              <w:rPr>
                <w:rFonts w:ascii="Arial Narrow" w:hAnsi="Arial Narrow"/>
              </w:rPr>
              <w:t>. Il permet d’obtenir des aides de la CAF et un taux d’encadrement plus élevé en périscolaire.</w:t>
            </w:r>
          </w:p>
          <w:p w:rsidR="00E40B9B" w:rsidRDefault="00FD486A">
            <w:pPr>
              <w:spacing w:line="360" w:lineRule="auto"/>
              <w:rPr>
                <w:rFonts w:ascii="Arial Narrow" w:hAnsi="Arial Narrow"/>
              </w:rPr>
            </w:pPr>
            <w:r>
              <w:rPr>
                <w:rFonts w:ascii="Arial Narrow" w:hAnsi="Arial Narrow"/>
              </w:rPr>
              <w:t xml:space="preserve">Mme </w:t>
            </w:r>
            <w:proofErr w:type="spellStart"/>
            <w:r>
              <w:rPr>
                <w:rFonts w:ascii="Arial Narrow" w:hAnsi="Arial Narrow"/>
              </w:rPr>
              <w:t>Harymbat</w:t>
            </w:r>
            <w:proofErr w:type="spellEnd"/>
            <w:r>
              <w:rPr>
                <w:rFonts w:ascii="Arial Narrow" w:hAnsi="Arial Narrow"/>
              </w:rPr>
              <w:t xml:space="preserve"> propose le renouvellement pour 1 an du précédent PEDT. Voté à 10 voix sur 12.</w:t>
            </w:r>
          </w:p>
          <w:p w:rsidR="00FD486A" w:rsidRDefault="00FD486A">
            <w:pPr>
              <w:spacing w:line="360" w:lineRule="auto"/>
              <w:rPr>
                <w:rFonts w:ascii="Arial Narrow" w:hAnsi="Arial Narrow"/>
              </w:rPr>
            </w:pPr>
            <w:r>
              <w:rPr>
                <w:rFonts w:ascii="Arial Narrow" w:hAnsi="Arial Narrow"/>
              </w:rPr>
              <w:t>Le PEDT est à retravailler à partir de 2018/2019, en lien avec le projet d’école.</w:t>
            </w:r>
          </w:p>
          <w:p w:rsidR="00FD486A" w:rsidRDefault="00FD486A">
            <w:pPr>
              <w:spacing w:line="360" w:lineRule="auto"/>
              <w:rPr>
                <w:rFonts w:ascii="Arial Narrow" w:hAnsi="Arial Narrow"/>
              </w:rPr>
            </w:pPr>
            <w:r>
              <w:rPr>
                <w:rFonts w:ascii="Arial Narrow" w:hAnsi="Arial Narrow"/>
              </w:rPr>
              <w:t>Les enseignants découvrent le PEDT lors de ce conseil d’Ecole. S’ils en saisissent bien la finalité, ils s’inquiètent du temps à y consacrer et de l’injonction qui leur est faite d’y travailler.</w:t>
            </w:r>
          </w:p>
          <w:p w:rsidR="00E40B9B" w:rsidRDefault="00471413">
            <w:pPr>
              <w:spacing w:line="360" w:lineRule="auto"/>
              <w:rPr>
                <w:rFonts w:ascii="Arial Narrow" w:hAnsi="Arial Narrow"/>
              </w:rPr>
            </w:pPr>
            <w:r>
              <w:rPr>
                <w:rFonts w:ascii="Arial Narrow" w:hAnsi="Arial Narrow"/>
              </w:rPr>
              <w:lastRenderedPageBreak/>
              <w:t>Mme Leblanc en profite pour indiquer les difficultés de cohabitation entre</w:t>
            </w:r>
            <w:r w:rsidR="00FD486A" w:rsidRPr="00FD486A">
              <w:rPr>
                <w:rFonts w:ascii="Arial Narrow" w:hAnsi="Arial Narrow"/>
              </w:rPr>
              <w:t xml:space="preserve"> le périscolaire </w:t>
            </w:r>
            <w:r>
              <w:rPr>
                <w:rFonts w:ascii="Arial Narrow" w:hAnsi="Arial Narrow"/>
              </w:rPr>
              <w:t>et l’école, por</w:t>
            </w:r>
            <w:r w:rsidR="00FD486A" w:rsidRPr="00FD486A">
              <w:rPr>
                <w:rFonts w:ascii="Arial Narrow" w:hAnsi="Arial Narrow"/>
              </w:rPr>
              <w:t xml:space="preserve">tant sur l'occupation des </w:t>
            </w:r>
            <w:r>
              <w:rPr>
                <w:rFonts w:ascii="Arial Narrow" w:hAnsi="Arial Narrow"/>
              </w:rPr>
              <w:t>locaux, le rangement et le respect des règles communes.</w:t>
            </w:r>
          </w:p>
          <w:p w:rsidR="00AE0FB0" w:rsidRPr="00650CD3" w:rsidRDefault="00650CD3" w:rsidP="00650CD3">
            <w:pPr>
              <w:spacing w:line="360" w:lineRule="auto"/>
              <w:rPr>
                <w:rFonts w:ascii="Arial Narrow" w:hAnsi="Arial Narrow"/>
              </w:rPr>
            </w:pPr>
            <w:r>
              <w:rPr>
                <w:rFonts w:ascii="Arial Narrow" w:hAnsi="Arial Narrow"/>
              </w:rPr>
              <w:t>-</w:t>
            </w:r>
            <w:r w:rsidR="00EA4623" w:rsidRPr="00650CD3">
              <w:rPr>
                <w:rFonts w:ascii="Arial Narrow" w:hAnsi="Arial Narrow"/>
              </w:rPr>
              <w:t xml:space="preserve">sortie </w:t>
            </w:r>
            <w:r>
              <w:rPr>
                <w:rFonts w:ascii="Arial Narrow" w:hAnsi="Arial Narrow"/>
              </w:rPr>
              <w:t>d’école</w:t>
            </w:r>
          </w:p>
          <w:p w:rsidR="00EA4623" w:rsidRDefault="00EA4623" w:rsidP="00EA4623">
            <w:pPr>
              <w:spacing w:line="360" w:lineRule="auto"/>
              <w:rPr>
                <w:rFonts w:ascii="Arial Narrow" w:hAnsi="Arial Narrow"/>
              </w:rPr>
            </w:pPr>
            <w:r>
              <w:rPr>
                <w:rFonts w:ascii="Arial Narrow" w:hAnsi="Arial Narrow"/>
              </w:rPr>
              <w:t>Un enfant de 6 ans a prétendu être autorisé à quitter l’école seul et est parti seul de l’école, s</w:t>
            </w:r>
            <w:r w:rsidR="00F07A51">
              <w:rPr>
                <w:rFonts w:ascii="Arial Narrow" w:hAnsi="Arial Narrow"/>
              </w:rPr>
              <w:t>ans autorisation</w:t>
            </w:r>
            <w:r>
              <w:rPr>
                <w:rFonts w:ascii="Arial Narrow" w:hAnsi="Arial Narrow"/>
              </w:rPr>
              <w:t>.</w:t>
            </w:r>
          </w:p>
          <w:p w:rsidR="00F07A51" w:rsidRDefault="00F07A51" w:rsidP="00EA4623">
            <w:pPr>
              <w:spacing w:line="360" w:lineRule="auto"/>
              <w:rPr>
                <w:rFonts w:ascii="Arial Narrow" w:hAnsi="Arial Narrow"/>
              </w:rPr>
            </w:pPr>
            <w:r>
              <w:rPr>
                <w:rFonts w:ascii="Arial Narrow" w:hAnsi="Arial Narrow"/>
              </w:rPr>
              <w:t>Il n’y a heureusement eu aucune conséquence</w:t>
            </w:r>
            <w:r w:rsidR="00650CD3">
              <w:rPr>
                <w:rFonts w:ascii="Arial Narrow" w:hAnsi="Arial Narrow"/>
              </w:rPr>
              <w:t xml:space="preserve"> fâcheuse.</w:t>
            </w:r>
          </w:p>
          <w:p w:rsidR="00F07A51" w:rsidRDefault="00650CD3" w:rsidP="00EA4623">
            <w:pPr>
              <w:spacing w:line="360" w:lineRule="auto"/>
              <w:rPr>
                <w:rFonts w:ascii="Arial Narrow" w:hAnsi="Arial Narrow"/>
              </w:rPr>
            </w:pPr>
            <w:r>
              <w:rPr>
                <w:rFonts w:ascii="Arial Narrow" w:hAnsi="Arial Narrow"/>
              </w:rPr>
              <w:t xml:space="preserve">Mme Leblanc rappelle que la responsabilité de l’enseignant ne peut être engagée : </w:t>
            </w:r>
            <w:proofErr w:type="spellStart"/>
            <w:r>
              <w:rPr>
                <w:rFonts w:ascii="Arial Narrow" w:hAnsi="Arial Narrow"/>
              </w:rPr>
              <w:t>cf</w:t>
            </w:r>
            <w:proofErr w:type="spellEnd"/>
            <w:r>
              <w:rPr>
                <w:rFonts w:ascii="Arial Narrow" w:hAnsi="Arial Narrow"/>
              </w:rPr>
              <w:t xml:space="preserve"> circulaire 2014-088 du 09/09/2014 jointe à ce CR et qu’à ce jour, aucune autorisation de sortie d’école n’est à renseigner par les parents (les </w:t>
            </w:r>
            <w:r w:rsidR="00E40B9B">
              <w:rPr>
                <w:rFonts w:ascii="Arial Narrow" w:hAnsi="Arial Narrow"/>
              </w:rPr>
              <w:t>documents remplis par les parents en début d’année concernent les personnes à prévenir en cas d’urgence).</w:t>
            </w:r>
          </w:p>
          <w:p w:rsidR="00650CD3" w:rsidRDefault="00650CD3" w:rsidP="00EA4623">
            <w:pPr>
              <w:spacing w:line="360" w:lineRule="auto"/>
              <w:rPr>
                <w:rFonts w:ascii="Arial Narrow" w:hAnsi="Arial Narrow"/>
              </w:rPr>
            </w:pPr>
            <w:r>
              <w:rPr>
                <w:rFonts w:ascii="Arial Narrow" w:hAnsi="Arial Narrow"/>
              </w:rPr>
              <w:t xml:space="preserve">Néanmoins elle regrette cet incident fâcheux, contraire au fonctionnement habituel de l’Ecole de </w:t>
            </w:r>
            <w:proofErr w:type="spellStart"/>
            <w:r>
              <w:rPr>
                <w:rFonts w:ascii="Arial Narrow" w:hAnsi="Arial Narrow"/>
              </w:rPr>
              <w:t>Bessines</w:t>
            </w:r>
            <w:proofErr w:type="spellEnd"/>
            <w:r>
              <w:rPr>
                <w:rFonts w:ascii="Arial Narrow" w:hAnsi="Arial Narrow"/>
              </w:rPr>
              <w:t>.</w:t>
            </w:r>
          </w:p>
          <w:p w:rsidR="00650CD3" w:rsidRDefault="00650CD3" w:rsidP="00EA4623">
            <w:pPr>
              <w:spacing w:line="360" w:lineRule="auto"/>
              <w:rPr>
                <w:rFonts w:ascii="Arial Narrow" w:hAnsi="Arial Narrow"/>
              </w:rPr>
            </w:pPr>
            <w:r>
              <w:rPr>
                <w:rFonts w:ascii="Arial Narrow" w:hAnsi="Arial Narrow"/>
              </w:rPr>
              <w:t>Proposition est faite d’inscrire dans le règlement intérieur de l’Ecole la mention expresse que toute sortie de l’école est interdite, sauf demande contraire des parents. Un signe visuel facilement interprétable serait positionné sur le cahier de liaison de l’enfant, en fonction de l’option retenue, qui ne l</w:t>
            </w:r>
            <w:r w:rsidR="005C010B">
              <w:rPr>
                <w:rFonts w:ascii="Arial Narrow" w:hAnsi="Arial Narrow"/>
              </w:rPr>
              <w:t>aisserait pas de place au doute, et ce</w:t>
            </w:r>
            <w:bookmarkStart w:id="5" w:name="_GoBack"/>
            <w:bookmarkEnd w:id="5"/>
            <w:r w:rsidR="005C010B">
              <w:rPr>
                <w:rFonts w:ascii="Arial Narrow" w:hAnsi="Arial Narrow"/>
              </w:rPr>
              <w:t xml:space="preserve"> </w:t>
            </w:r>
            <w:r w:rsidR="005C010B">
              <w:rPr>
                <w:rFonts w:ascii="Arial Narrow" w:hAnsi="Arial Narrow"/>
              </w:rPr>
              <w:t>dans le respect de la règlementation</w:t>
            </w:r>
          </w:p>
          <w:p w:rsidR="00650CD3" w:rsidRDefault="00650CD3" w:rsidP="00EA4623">
            <w:pPr>
              <w:spacing w:line="360" w:lineRule="auto"/>
              <w:rPr>
                <w:rFonts w:ascii="Arial Narrow" w:hAnsi="Arial Narrow"/>
              </w:rPr>
            </w:pPr>
          </w:p>
          <w:p w:rsidR="00EA4623" w:rsidRDefault="00EA4623" w:rsidP="00EA4623">
            <w:pPr>
              <w:spacing w:line="360" w:lineRule="auto"/>
              <w:rPr>
                <w:rFonts w:ascii="Arial Narrow" w:hAnsi="Arial Narrow"/>
              </w:rPr>
            </w:pPr>
            <w:r>
              <w:rPr>
                <w:rFonts w:ascii="Arial Narrow" w:hAnsi="Arial Narrow"/>
              </w:rPr>
              <w:t>-Travaux Ecole (intervention de la Mairie)</w:t>
            </w:r>
          </w:p>
          <w:p w:rsidR="00EA4623" w:rsidRDefault="00EA4623" w:rsidP="00EA4623">
            <w:pPr>
              <w:spacing w:line="360" w:lineRule="auto"/>
              <w:rPr>
                <w:rFonts w:ascii="Arial Narrow" w:hAnsi="Arial Narrow"/>
              </w:rPr>
            </w:pPr>
            <w:r>
              <w:rPr>
                <w:rFonts w:ascii="Arial Narrow" w:hAnsi="Arial Narrow"/>
              </w:rPr>
              <w:t>D’importants travaux vont être engagés sur les bâtiments de la mairie et des écoles.</w:t>
            </w:r>
          </w:p>
          <w:p w:rsidR="00EA4623" w:rsidRDefault="00EA4623" w:rsidP="00EA4623">
            <w:pPr>
              <w:spacing w:line="360" w:lineRule="auto"/>
              <w:rPr>
                <w:rFonts w:ascii="Arial Narrow" w:hAnsi="Arial Narrow"/>
              </w:rPr>
            </w:pPr>
            <w:r>
              <w:rPr>
                <w:rFonts w:ascii="Arial Narrow" w:hAnsi="Arial Narrow"/>
              </w:rPr>
              <w:t>Un premier lot de travaux concerne la mairie et débutera en septembre. Les bureaux de la mairie déménageront provisoirement aux Fruitières (ancienne poste) et à l’espace Noisy (salle des mariages).</w:t>
            </w:r>
          </w:p>
          <w:p w:rsidR="00EA4623" w:rsidRDefault="00EA4623" w:rsidP="00EA4623">
            <w:pPr>
              <w:spacing w:line="360" w:lineRule="auto"/>
              <w:rPr>
                <w:rFonts w:ascii="Arial Narrow" w:hAnsi="Arial Narrow"/>
              </w:rPr>
            </w:pPr>
            <w:r>
              <w:rPr>
                <w:rFonts w:ascii="Arial Narrow" w:hAnsi="Arial Narrow"/>
              </w:rPr>
              <w:t>Un second lot concerne les écoles : mise aux normes, en sécurité, accessibilité, isolation, aménagements.</w:t>
            </w:r>
          </w:p>
          <w:p w:rsidR="00EA4623" w:rsidRDefault="00EA4623" w:rsidP="00EA4623">
            <w:pPr>
              <w:spacing w:line="360" w:lineRule="auto"/>
              <w:rPr>
                <w:rFonts w:ascii="Arial Narrow" w:hAnsi="Arial Narrow"/>
              </w:rPr>
            </w:pPr>
            <w:r>
              <w:rPr>
                <w:rFonts w:ascii="Arial Narrow" w:hAnsi="Arial Narrow"/>
              </w:rPr>
              <w:t>Une réunion publique sera organisée courant septembre 2018 pour présenter plus en détail les modalités de ce chantier.</w:t>
            </w:r>
          </w:p>
          <w:p w:rsidR="00F07A51" w:rsidRDefault="00F07A51" w:rsidP="00EA4623">
            <w:pPr>
              <w:spacing w:line="360" w:lineRule="auto"/>
              <w:rPr>
                <w:rFonts w:ascii="Arial Narrow" w:hAnsi="Arial Narrow"/>
              </w:rPr>
            </w:pPr>
          </w:p>
          <w:p w:rsidR="00F07A51" w:rsidRDefault="00F07A51" w:rsidP="00EA4623">
            <w:pPr>
              <w:spacing w:line="360" w:lineRule="auto"/>
              <w:rPr>
                <w:rFonts w:ascii="Arial Narrow" w:hAnsi="Arial Narrow"/>
              </w:rPr>
            </w:pPr>
            <w:r>
              <w:rPr>
                <w:rFonts w:ascii="Arial Narrow" w:hAnsi="Arial Narrow"/>
              </w:rPr>
              <w:t>-repas végétarien/végétalien à la cantine</w:t>
            </w:r>
            <w:r w:rsidR="00E40B9B">
              <w:rPr>
                <w:rFonts w:ascii="Arial Narrow" w:hAnsi="Arial Narrow"/>
              </w:rPr>
              <w:t xml:space="preserve"> (intervention de la Mairie)</w:t>
            </w:r>
          </w:p>
          <w:p w:rsidR="00F07A51" w:rsidRDefault="00F07A51" w:rsidP="00F07A51">
            <w:pPr>
              <w:spacing w:line="360" w:lineRule="auto"/>
              <w:rPr>
                <w:rFonts w:ascii="Arial Narrow" w:hAnsi="Arial Narrow"/>
              </w:rPr>
            </w:pPr>
            <w:r>
              <w:rPr>
                <w:rFonts w:ascii="Arial Narrow" w:hAnsi="Arial Narrow"/>
              </w:rPr>
              <w:t>Aucune obligation ne peut être faite au personnel de cantine de veiller au respect de tel ou tel régime alimentaire, hors PAI.</w:t>
            </w:r>
          </w:p>
          <w:p w:rsidR="00F07A51" w:rsidRPr="00EA4623" w:rsidRDefault="00F07A51" w:rsidP="00F07A51">
            <w:pPr>
              <w:spacing w:line="360" w:lineRule="auto"/>
              <w:rPr>
                <w:rFonts w:ascii="Arial Narrow" w:hAnsi="Arial Narrow"/>
              </w:rPr>
            </w:pPr>
            <w:r>
              <w:rPr>
                <w:rFonts w:ascii="Arial Narrow" w:hAnsi="Arial Narrow"/>
              </w:rPr>
              <w:t>Pour rappel, la cantine est non obligatoire.</w:t>
            </w:r>
          </w:p>
        </w:tc>
      </w:tr>
      <w:tr w:rsidR="00AE0FB0" w:rsidTr="00AE0FB0">
        <w:tc>
          <w:tcPr>
            <w:tcW w:w="10344" w:type="dxa"/>
            <w:tcBorders>
              <w:top w:val="single" w:sz="4" w:space="0" w:color="auto"/>
              <w:left w:val="single" w:sz="4" w:space="0" w:color="auto"/>
              <w:bottom w:val="single" w:sz="4" w:space="0" w:color="auto"/>
              <w:right w:val="single" w:sz="4" w:space="0" w:color="auto"/>
            </w:tcBorders>
            <w:hideMark/>
          </w:tcPr>
          <w:p w:rsidR="00AE0FB0" w:rsidRDefault="00930DE3">
            <w:pPr>
              <w:spacing w:line="360" w:lineRule="auto"/>
              <w:rPr>
                <w:rFonts w:ascii="Arial Narrow" w:hAnsi="Arial Narrow"/>
              </w:rPr>
            </w:pPr>
            <w:r>
              <w:rPr>
                <w:rFonts w:ascii="Arial Narrow" w:hAnsi="Arial Narrow"/>
                <w:b/>
                <w:bCs/>
              </w:rPr>
              <w:lastRenderedPageBreak/>
              <w:t xml:space="preserve"> </w:t>
            </w:r>
            <w:r w:rsidR="0067611F">
              <w:rPr>
                <w:rFonts w:ascii="Arial Narrow" w:hAnsi="Arial Narrow"/>
                <w:b/>
                <w:bCs/>
              </w:rPr>
              <w:t>Pièce jointe :</w:t>
            </w:r>
            <w:r w:rsidR="00471413">
              <w:rPr>
                <w:rFonts w:ascii="Arial Narrow" w:hAnsi="Arial Narrow"/>
                <w:b/>
                <w:bCs/>
              </w:rPr>
              <w:t xml:space="preserve"> </w:t>
            </w:r>
            <w:r w:rsidR="0067611F">
              <w:rPr>
                <w:rFonts w:ascii="Arial Narrow" w:hAnsi="Arial Narrow"/>
                <w:b/>
                <w:bCs/>
              </w:rPr>
              <w:t>circulaire N°</w:t>
            </w:r>
            <w:r w:rsidR="00E40B9B">
              <w:rPr>
                <w:rFonts w:ascii="Arial Narrow" w:hAnsi="Arial Narrow"/>
                <w:b/>
                <w:bCs/>
              </w:rPr>
              <w:t xml:space="preserve"> 2014-°88 du 9/7/2014</w:t>
            </w:r>
          </w:p>
        </w:tc>
      </w:tr>
      <w:tr w:rsidR="00AE0FB0" w:rsidTr="00AE0FB0">
        <w:tc>
          <w:tcPr>
            <w:tcW w:w="10344" w:type="dxa"/>
            <w:tcBorders>
              <w:top w:val="single" w:sz="4" w:space="0" w:color="auto"/>
              <w:left w:val="single" w:sz="4" w:space="0" w:color="auto"/>
              <w:bottom w:val="single" w:sz="4" w:space="0" w:color="auto"/>
              <w:right w:val="single" w:sz="4" w:space="0" w:color="auto"/>
            </w:tcBorders>
            <w:hideMark/>
          </w:tcPr>
          <w:p w:rsidR="00AE0FB0" w:rsidRDefault="00AE0FB0">
            <w:pPr>
              <w:spacing w:line="360" w:lineRule="auto"/>
              <w:rPr>
                <w:rFonts w:ascii="Arial Narrow" w:hAnsi="Arial Narrow"/>
              </w:rPr>
            </w:pPr>
          </w:p>
        </w:tc>
      </w:tr>
      <w:tr w:rsidR="00AE0FB0" w:rsidTr="00AE0FB0">
        <w:tc>
          <w:tcPr>
            <w:tcW w:w="10344" w:type="dxa"/>
            <w:tcBorders>
              <w:top w:val="single" w:sz="4" w:space="0" w:color="auto"/>
              <w:left w:val="single" w:sz="4" w:space="0" w:color="auto"/>
              <w:bottom w:val="single" w:sz="4" w:space="0" w:color="auto"/>
              <w:right w:val="single" w:sz="4" w:space="0" w:color="auto"/>
            </w:tcBorders>
            <w:hideMark/>
          </w:tcPr>
          <w:p w:rsidR="00AE0FB0" w:rsidRDefault="00AE0FB0">
            <w:pPr>
              <w:spacing w:line="360" w:lineRule="auto"/>
              <w:rPr>
                <w:rFonts w:ascii="Arial Narrow" w:hAnsi="Arial Narrow"/>
              </w:rPr>
            </w:pPr>
            <w:r>
              <w:rPr>
                <w:rFonts w:ascii="Arial Narrow" w:hAnsi="Arial Narrow"/>
                <w:b/>
              </w:rPr>
              <w:t>Points devant être abordés à la prochaine réunion prévue le</w:t>
            </w:r>
            <w:r>
              <w:rPr>
                <w:rFonts w:ascii="Arial Narrow" w:hAnsi="Arial Narrow"/>
              </w:rPr>
              <w:t xml:space="preserve"> : </w:t>
            </w:r>
          </w:p>
          <w:p w:rsidR="00AE0FB0" w:rsidRDefault="00AE0FB0">
            <w:pPr>
              <w:spacing w:line="360" w:lineRule="auto"/>
              <w:rPr>
                <w:rFonts w:ascii="Arial Narrow" w:hAnsi="Arial Narrow"/>
              </w:rPr>
            </w:pPr>
            <w:r>
              <w:rPr>
                <w:rFonts w:ascii="Arial Narrow" w:hAnsi="Arial Narrow"/>
              </w:rPr>
              <w:t>-</w:t>
            </w:r>
            <w:r w:rsidR="00362ACB">
              <w:rPr>
                <w:rFonts w:ascii="Arial Narrow" w:hAnsi="Arial Narrow"/>
              </w:rPr>
              <w:t>Prochain conseil d’école</w:t>
            </w:r>
          </w:p>
          <w:p w:rsidR="00362ACB" w:rsidRDefault="00362ACB">
            <w:pPr>
              <w:spacing w:line="360" w:lineRule="auto"/>
              <w:rPr>
                <w:rFonts w:ascii="Arial Narrow" w:hAnsi="Arial Narrow"/>
              </w:rPr>
            </w:pPr>
            <w:r>
              <w:rPr>
                <w:rFonts w:ascii="Arial Narrow" w:hAnsi="Arial Narrow"/>
              </w:rPr>
              <w:t>Demande que la réunion ait lieu dans la salle du conseil municipal.</w:t>
            </w:r>
          </w:p>
        </w:tc>
      </w:tr>
    </w:tbl>
    <w:p w:rsidR="00AE0FB0" w:rsidRDefault="00AE0FB0" w:rsidP="00AE0FB0">
      <w:pPr>
        <w:spacing w:line="360" w:lineRule="auto"/>
        <w:rPr>
          <w:rFonts w:ascii="Arial Narrow" w:hAnsi="Arial Narrow"/>
        </w:rPr>
      </w:pPr>
      <w:r>
        <w:rPr>
          <w:rFonts w:ascii="Arial Narrow" w:hAnsi="Arial Narrow"/>
        </w:rPr>
        <w:tab/>
      </w:r>
    </w:p>
    <w:p w:rsidR="00D23A55" w:rsidRDefault="00D23A55"/>
    <w:sectPr w:rsidR="00D23A55" w:rsidSect="00AE0F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D2EB3"/>
    <w:multiLevelType w:val="hybridMultilevel"/>
    <w:tmpl w:val="6A000618"/>
    <w:lvl w:ilvl="0" w:tplc="996A2352">
      <w:start w:val="4"/>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013059"/>
    <w:multiLevelType w:val="hybridMultilevel"/>
    <w:tmpl w:val="D48CB58E"/>
    <w:lvl w:ilvl="0" w:tplc="EF624072">
      <w:start w:val="4"/>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91525E"/>
    <w:multiLevelType w:val="hybridMultilevel"/>
    <w:tmpl w:val="75C0CF52"/>
    <w:lvl w:ilvl="0" w:tplc="AE32447A">
      <w:start w:val="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E9495E"/>
    <w:multiLevelType w:val="hybridMultilevel"/>
    <w:tmpl w:val="3B825794"/>
    <w:lvl w:ilvl="0" w:tplc="D0BA2810">
      <w:start w:val="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781D8E"/>
    <w:multiLevelType w:val="hybridMultilevel"/>
    <w:tmpl w:val="F84C1CA8"/>
    <w:lvl w:ilvl="0" w:tplc="148EFBC2">
      <w:start w:val="4"/>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E2F12E7"/>
    <w:multiLevelType w:val="hybridMultilevel"/>
    <w:tmpl w:val="36B65974"/>
    <w:lvl w:ilvl="0" w:tplc="9FA2BA86">
      <w:start w:val="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B0"/>
    <w:rsid w:val="00077F59"/>
    <w:rsid w:val="00093B67"/>
    <w:rsid w:val="000B407D"/>
    <w:rsid w:val="000B7F0D"/>
    <w:rsid w:val="00362ACB"/>
    <w:rsid w:val="0037339A"/>
    <w:rsid w:val="003A34D8"/>
    <w:rsid w:val="00454EAB"/>
    <w:rsid w:val="00471413"/>
    <w:rsid w:val="004D0BAB"/>
    <w:rsid w:val="004D2799"/>
    <w:rsid w:val="004E6766"/>
    <w:rsid w:val="004F3362"/>
    <w:rsid w:val="005C010B"/>
    <w:rsid w:val="005C454C"/>
    <w:rsid w:val="00650CD3"/>
    <w:rsid w:val="0067611F"/>
    <w:rsid w:val="00702F53"/>
    <w:rsid w:val="007C172F"/>
    <w:rsid w:val="007C7F0D"/>
    <w:rsid w:val="00864BEA"/>
    <w:rsid w:val="00874EE1"/>
    <w:rsid w:val="008974C7"/>
    <w:rsid w:val="008A4E7E"/>
    <w:rsid w:val="00930DE3"/>
    <w:rsid w:val="00944123"/>
    <w:rsid w:val="00984FB1"/>
    <w:rsid w:val="00A416CB"/>
    <w:rsid w:val="00AD424A"/>
    <w:rsid w:val="00AE0FB0"/>
    <w:rsid w:val="00B52D31"/>
    <w:rsid w:val="00BE223C"/>
    <w:rsid w:val="00C42FE7"/>
    <w:rsid w:val="00D23A55"/>
    <w:rsid w:val="00DB5968"/>
    <w:rsid w:val="00E3769E"/>
    <w:rsid w:val="00E40B9B"/>
    <w:rsid w:val="00E41AD0"/>
    <w:rsid w:val="00EA4623"/>
    <w:rsid w:val="00EC0098"/>
    <w:rsid w:val="00F07A51"/>
    <w:rsid w:val="00F929FD"/>
    <w:rsid w:val="00FD486A"/>
    <w:rsid w:val="00FE45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2733F"/>
  <w15:docId w15:val="{3F231764-4228-4B3C-B644-D46650BE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FB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984FB1"/>
    <w:pPr>
      <w:suppressAutoHyphens/>
      <w:autoSpaceDN w:val="0"/>
      <w:spacing w:after="160" w:line="256" w:lineRule="auto"/>
      <w:textAlignment w:val="baseline"/>
    </w:pPr>
    <w:rPr>
      <w:rFonts w:ascii="Calibri" w:eastAsia="SimSun" w:hAnsi="Calibri" w:cs="Calibri"/>
      <w:kern w:val="3"/>
    </w:rPr>
  </w:style>
  <w:style w:type="table" w:styleId="Grilledutableau">
    <w:name w:val="Table Grid"/>
    <w:basedOn w:val="TableauNormal"/>
    <w:uiPriority w:val="59"/>
    <w:rsid w:val="000B4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93B67"/>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3B67"/>
    <w:rPr>
      <w:rFonts w:ascii="Segoe UI" w:eastAsia="Times New Roman" w:hAnsi="Segoe UI" w:cs="Segoe UI"/>
      <w:sz w:val="18"/>
      <w:szCs w:val="18"/>
      <w:lang w:eastAsia="fr-FR"/>
    </w:rPr>
  </w:style>
  <w:style w:type="paragraph" w:styleId="Paragraphedeliste">
    <w:name w:val="List Paragraph"/>
    <w:basedOn w:val="Normal"/>
    <w:uiPriority w:val="34"/>
    <w:qFormat/>
    <w:rsid w:val="00C42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26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2122</Words>
  <Characters>11675</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direction</dc:creator>
  <cp:lastModifiedBy>Direction</cp:lastModifiedBy>
  <cp:revision>2</cp:revision>
  <cp:lastPrinted>2018-06-06T14:05:00Z</cp:lastPrinted>
  <dcterms:created xsi:type="dcterms:W3CDTF">2018-06-21T14:12:00Z</dcterms:created>
  <dcterms:modified xsi:type="dcterms:W3CDTF">2018-06-21T14:12:00Z</dcterms:modified>
</cp:coreProperties>
</file>