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0C" w:rsidRDefault="00F32D0C">
      <w:pPr>
        <w:shd w:val="clear" w:color="auto" w:fill="E6E6E6"/>
        <w:jc w:val="center"/>
        <w:rPr>
          <w:rFonts w:ascii="Arial Narrow" w:hAnsi="Arial Narrow"/>
          <w:sz w:val="32"/>
          <w:szCs w:val="32"/>
        </w:rPr>
      </w:pPr>
      <w:r>
        <w:rPr>
          <w:rFonts w:ascii="Arial Narrow" w:hAnsi="Arial Narrow"/>
          <w:sz w:val="32"/>
          <w:szCs w:val="32"/>
        </w:rPr>
        <w:t>COMPTE-RENDU DE REUNION INSTITUTIONNELLE</w:t>
      </w:r>
    </w:p>
    <w:p w:rsidR="00F32D0C" w:rsidRDefault="00F32D0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3048"/>
        <w:gridCol w:w="3448"/>
      </w:tblGrid>
      <w:tr w:rsidR="00F32D0C">
        <w:tc>
          <w:tcPr>
            <w:tcW w:w="3848" w:type="dxa"/>
          </w:tcPr>
          <w:p w:rsidR="00F32D0C" w:rsidRDefault="00F32D0C">
            <w:pPr>
              <w:jc w:val="center"/>
              <w:rPr>
                <w:rFonts w:ascii="Arial Narrow" w:hAnsi="Arial Narrow"/>
              </w:rPr>
            </w:pPr>
            <w:r>
              <w:rPr>
                <w:rFonts w:ascii="Arial Narrow" w:hAnsi="Arial Narrow"/>
              </w:rPr>
              <w:t>Ecole (nom et coordonnées)</w:t>
            </w:r>
          </w:p>
        </w:tc>
        <w:tc>
          <w:tcPr>
            <w:tcW w:w="3048" w:type="dxa"/>
          </w:tcPr>
          <w:p w:rsidR="00F32D0C" w:rsidRDefault="00F32D0C">
            <w:pPr>
              <w:jc w:val="center"/>
              <w:rPr>
                <w:rFonts w:ascii="Arial Narrow" w:hAnsi="Arial Narrow"/>
              </w:rPr>
            </w:pPr>
            <w:r>
              <w:rPr>
                <w:rFonts w:ascii="Arial Narrow" w:hAnsi="Arial Narrow"/>
              </w:rPr>
              <w:t>Cycles concernés</w:t>
            </w:r>
          </w:p>
        </w:tc>
        <w:tc>
          <w:tcPr>
            <w:tcW w:w="3448" w:type="dxa"/>
          </w:tcPr>
          <w:p w:rsidR="00F32D0C" w:rsidRDefault="00F32D0C">
            <w:pPr>
              <w:jc w:val="center"/>
              <w:rPr>
                <w:rFonts w:ascii="Arial Narrow" w:hAnsi="Arial Narrow"/>
              </w:rPr>
            </w:pPr>
            <w:r>
              <w:rPr>
                <w:rFonts w:ascii="Arial Narrow" w:hAnsi="Arial Narrow"/>
              </w:rPr>
              <w:t>Date de la réunion</w:t>
            </w:r>
          </w:p>
        </w:tc>
      </w:tr>
      <w:tr w:rsidR="00F32D0C">
        <w:tc>
          <w:tcPr>
            <w:tcW w:w="3848" w:type="dxa"/>
          </w:tcPr>
          <w:p w:rsidR="00F32D0C" w:rsidRDefault="00F32D0C">
            <w:pPr>
              <w:jc w:val="center"/>
              <w:rPr>
                <w:rFonts w:ascii="Arial Narrow" w:hAnsi="Arial Narrow"/>
              </w:rPr>
            </w:pPr>
          </w:p>
        </w:tc>
        <w:tc>
          <w:tcPr>
            <w:tcW w:w="3048" w:type="dxa"/>
          </w:tcPr>
          <w:p w:rsidR="00F32D0C" w:rsidRDefault="00F32D0C">
            <w:pPr>
              <w:rPr>
                <w:rFonts w:ascii="Arial Narrow" w:hAnsi="Arial Narrow"/>
              </w:rPr>
            </w:pPr>
            <w:r>
              <w:rPr>
                <w:rFonts w:ascii="Arial Narrow" w:hAnsi="Arial Narrow"/>
              </w:rPr>
              <w:t xml:space="preserve">Cycle 1          </w:t>
            </w:r>
            <w:r w:rsidR="00875B3C">
              <w:rPr>
                <w:rFonts w:ascii="Arial Narrow" w:hAnsi="Arial Narrow"/>
              </w:rPr>
              <w:fldChar w:fldCharType="begin">
                <w:ffData>
                  <w:name w:val="CaseACocher1"/>
                  <w:enabled/>
                  <w:calcOnExit w:val="0"/>
                  <w:checkBox>
                    <w:sizeAuto/>
                    <w:default w:val="0"/>
                  </w:checkBox>
                </w:ffData>
              </w:fldChar>
            </w:r>
            <w:bookmarkStart w:id="0" w:name="CaseACocher1"/>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0"/>
            <w:r w:rsidR="00C55C90">
              <w:rPr>
                <w:rFonts w:ascii="Arial Narrow" w:hAnsi="Arial Narrow"/>
              </w:rPr>
              <w:t>x</w:t>
            </w:r>
          </w:p>
          <w:p w:rsidR="00F32D0C" w:rsidRDefault="00F32D0C">
            <w:pPr>
              <w:rPr>
                <w:rFonts w:ascii="Arial Narrow" w:hAnsi="Arial Narrow"/>
              </w:rPr>
            </w:pPr>
            <w:r>
              <w:rPr>
                <w:rFonts w:ascii="Arial Narrow" w:hAnsi="Arial Narrow"/>
              </w:rPr>
              <w:t xml:space="preserve">Cycle 2          </w:t>
            </w:r>
            <w:r w:rsidR="00875B3C">
              <w:rPr>
                <w:rFonts w:ascii="Arial Narrow" w:hAnsi="Arial Narrow"/>
              </w:rPr>
              <w:fldChar w:fldCharType="begin">
                <w:ffData>
                  <w:name w:val="CaseACocher2"/>
                  <w:enabled/>
                  <w:calcOnExit w:val="0"/>
                  <w:checkBox>
                    <w:sizeAuto/>
                    <w:default w:val="0"/>
                  </w:checkBox>
                </w:ffData>
              </w:fldChar>
            </w:r>
            <w:bookmarkStart w:id="1" w:name="CaseACocher2"/>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1"/>
            <w:r w:rsidR="00C55C90">
              <w:rPr>
                <w:rFonts w:ascii="Arial Narrow" w:hAnsi="Arial Narrow"/>
              </w:rPr>
              <w:t>x</w:t>
            </w:r>
          </w:p>
          <w:p w:rsidR="00F32D0C" w:rsidRDefault="00F32D0C">
            <w:pPr>
              <w:rPr>
                <w:rFonts w:ascii="Arial Narrow" w:hAnsi="Arial Narrow"/>
              </w:rPr>
            </w:pPr>
            <w:r>
              <w:rPr>
                <w:rFonts w:ascii="Arial Narrow" w:hAnsi="Arial Narrow"/>
              </w:rPr>
              <w:t xml:space="preserve">Cycle 3          </w:t>
            </w:r>
            <w:r w:rsidR="00875B3C">
              <w:rPr>
                <w:rFonts w:ascii="Arial Narrow" w:hAnsi="Arial Narrow"/>
              </w:rPr>
              <w:fldChar w:fldCharType="begin">
                <w:ffData>
                  <w:name w:val="CaseACocher3"/>
                  <w:enabled/>
                  <w:calcOnExit w:val="0"/>
                  <w:checkBox>
                    <w:sizeAuto/>
                    <w:default w:val="0"/>
                  </w:checkBox>
                </w:ffData>
              </w:fldChar>
            </w:r>
            <w:bookmarkStart w:id="2" w:name="CaseACocher3"/>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2"/>
            <w:r w:rsidR="00C55C90">
              <w:rPr>
                <w:rFonts w:ascii="Arial Narrow" w:hAnsi="Arial Narrow"/>
              </w:rPr>
              <w:t>x</w:t>
            </w:r>
          </w:p>
        </w:tc>
        <w:tc>
          <w:tcPr>
            <w:tcW w:w="3448" w:type="dxa"/>
          </w:tcPr>
          <w:p w:rsidR="00F32D0C" w:rsidRDefault="00C55C90">
            <w:pPr>
              <w:jc w:val="center"/>
              <w:rPr>
                <w:rFonts w:ascii="Arial Narrow" w:hAnsi="Arial Narrow"/>
              </w:rPr>
            </w:pPr>
            <w:r>
              <w:rPr>
                <w:rFonts w:ascii="Arial Narrow" w:hAnsi="Arial Narrow"/>
              </w:rPr>
              <w:t>Jeudi 16 juin 2016</w:t>
            </w:r>
          </w:p>
        </w:tc>
      </w:tr>
    </w:tbl>
    <w:p w:rsidR="00F32D0C" w:rsidRDefault="00F32D0C">
      <w:pPr>
        <w:spacing w:line="36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32D0C" w:rsidTr="00DB39C4">
        <w:tc>
          <w:tcPr>
            <w:tcW w:w="10194" w:type="dxa"/>
          </w:tcPr>
          <w:p w:rsidR="00F32D0C" w:rsidRDefault="00064CDC">
            <w:pPr>
              <w:spacing w:line="360" w:lineRule="auto"/>
              <w:rPr>
                <w:rFonts w:ascii="Arial Narrow" w:hAnsi="Arial Narrow"/>
              </w:rPr>
            </w:pPr>
            <w:r>
              <w:rPr>
                <w:rFonts w:ascii="Arial Narrow" w:hAnsi="Arial Narrow"/>
              </w:rPr>
              <w:t>Président</w:t>
            </w:r>
            <w:r w:rsidR="00DB39C4">
              <w:rPr>
                <w:rFonts w:ascii="Arial Narrow" w:hAnsi="Arial Narrow"/>
              </w:rPr>
              <w:t>s</w:t>
            </w:r>
            <w:r>
              <w:rPr>
                <w:rFonts w:ascii="Arial Narrow" w:hAnsi="Arial Narrow"/>
              </w:rPr>
              <w:t xml:space="preserve"> de séance</w:t>
            </w:r>
            <w:r w:rsidR="00DB39C4">
              <w:rPr>
                <w:rFonts w:ascii="Arial Narrow" w:hAnsi="Arial Narrow"/>
              </w:rPr>
              <w:t> : C</w:t>
            </w:r>
            <w:r w:rsidR="00574BAB">
              <w:rPr>
                <w:rFonts w:ascii="Arial Narrow" w:hAnsi="Arial Narrow"/>
              </w:rPr>
              <w:t>.</w:t>
            </w:r>
            <w:r w:rsidR="00DB39C4">
              <w:rPr>
                <w:rFonts w:ascii="Arial Narrow" w:hAnsi="Arial Narrow"/>
              </w:rPr>
              <w:t xml:space="preserve"> LEBLANC, </w:t>
            </w:r>
            <w:r>
              <w:rPr>
                <w:rFonts w:ascii="Arial Narrow" w:hAnsi="Arial Narrow"/>
              </w:rPr>
              <w:t>C</w:t>
            </w:r>
            <w:r w:rsidR="00574BAB">
              <w:rPr>
                <w:rFonts w:ascii="Arial Narrow" w:hAnsi="Arial Narrow"/>
              </w:rPr>
              <w:t>. VERGNES</w:t>
            </w:r>
            <w:r w:rsidR="00F32D0C">
              <w:rPr>
                <w:rFonts w:ascii="Arial Narrow" w:hAnsi="Arial Narrow"/>
              </w:rPr>
              <w:t xml:space="preserve">      </w:t>
            </w:r>
          </w:p>
          <w:p w:rsidR="00F32D0C" w:rsidRDefault="00C55C90">
            <w:pPr>
              <w:spacing w:line="360" w:lineRule="auto"/>
              <w:rPr>
                <w:rFonts w:ascii="Arial Narrow" w:hAnsi="Arial Narrow"/>
              </w:rPr>
            </w:pPr>
            <w:r>
              <w:rPr>
                <w:rFonts w:ascii="Arial Narrow" w:hAnsi="Arial Narrow"/>
              </w:rPr>
              <w:t>Les enseignants de maternelle et d’élémentaire</w:t>
            </w:r>
          </w:p>
          <w:p w:rsidR="00C55C90" w:rsidRDefault="00C55C90">
            <w:pPr>
              <w:spacing w:line="360" w:lineRule="auto"/>
              <w:rPr>
                <w:rFonts w:ascii="Arial Narrow" w:hAnsi="Arial Narrow"/>
              </w:rPr>
            </w:pPr>
            <w:r>
              <w:rPr>
                <w:rFonts w:ascii="Arial Narrow" w:hAnsi="Arial Narrow"/>
              </w:rPr>
              <w:t>Les représentants des parents d’élèves</w:t>
            </w:r>
          </w:p>
          <w:p w:rsidR="00DB39C4" w:rsidRDefault="00C55C90">
            <w:pPr>
              <w:spacing w:line="360" w:lineRule="auto"/>
              <w:rPr>
                <w:rFonts w:ascii="Arial Narrow" w:hAnsi="Arial Narrow"/>
              </w:rPr>
            </w:pPr>
            <w:r>
              <w:rPr>
                <w:rFonts w:ascii="Arial Narrow" w:hAnsi="Arial Narrow"/>
              </w:rPr>
              <w:t>Mr le Maire</w:t>
            </w:r>
          </w:p>
          <w:p w:rsidR="00F32D0C" w:rsidRDefault="00C55C90">
            <w:pPr>
              <w:spacing w:line="360" w:lineRule="auto"/>
              <w:rPr>
                <w:rFonts w:ascii="Arial Narrow" w:hAnsi="Arial Narrow"/>
              </w:rPr>
            </w:pPr>
            <w:r>
              <w:rPr>
                <w:rFonts w:ascii="Arial Narrow" w:hAnsi="Arial Narrow"/>
              </w:rPr>
              <w:t xml:space="preserve">Mme </w:t>
            </w:r>
            <w:proofErr w:type="spellStart"/>
            <w:r>
              <w:rPr>
                <w:rFonts w:ascii="Arial Narrow" w:hAnsi="Arial Narrow"/>
              </w:rPr>
              <w:t>Harymbat</w:t>
            </w:r>
            <w:proofErr w:type="spellEnd"/>
            <w:r>
              <w:rPr>
                <w:rFonts w:ascii="Arial Narrow" w:hAnsi="Arial Narrow"/>
              </w:rPr>
              <w:t xml:space="preserve">, adjointe </w:t>
            </w:r>
            <w:r w:rsidR="00DB39C4">
              <w:rPr>
                <w:rFonts w:ascii="Arial Narrow" w:hAnsi="Arial Narrow"/>
              </w:rPr>
              <w:t>chargée des affaires scolaires</w:t>
            </w:r>
          </w:p>
          <w:p w:rsidR="00DB39C4" w:rsidRDefault="00DB39C4" w:rsidP="00DB39C4">
            <w:pPr>
              <w:spacing w:line="360" w:lineRule="auto"/>
              <w:rPr>
                <w:rFonts w:ascii="Arial Narrow" w:hAnsi="Arial Narrow"/>
              </w:rPr>
            </w:pPr>
            <w:r>
              <w:rPr>
                <w:rFonts w:ascii="Arial Narrow" w:hAnsi="Arial Narrow"/>
              </w:rPr>
              <w:t>Mr Thomas</w:t>
            </w:r>
            <w:r w:rsidR="004530D0">
              <w:rPr>
                <w:rFonts w:ascii="Arial Narrow" w:hAnsi="Arial Narrow"/>
              </w:rPr>
              <w:t>, élu,</w:t>
            </w:r>
            <w:r>
              <w:rPr>
                <w:rFonts w:ascii="Arial Narrow" w:hAnsi="Arial Narrow"/>
              </w:rPr>
              <w:t xml:space="preserve"> chargé du projet urbanisme</w:t>
            </w:r>
          </w:p>
        </w:tc>
      </w:tr>
      <w:tr w:rsidR="00F32D0C" w:rsidTr="00DB39C4">
        <w:tc>
          <w:tcPr>
            <w:tcW w:w="10194" w:type="dxa"/>
          </w:tcPr>
          <w:p w:rsidR="00F32D0C" w:rsidRDefault="00F32D0C">
            <w:pPr>
              <w:spacing w:line="360" w:lineRule="auto"/>
              <w:rPr>
                <w:rFonts w:ascii="Arial Narrow" w:hAnsi="Arial Narrow"/>
              </w:rPr>
            </w:pPr>
            <w:r>
              <w:rPr>
                <w:rFonts w:ascii="Arial Narrow" w:hAnsi="Arial Narrow"/>
              </w:rPr>
              <w:t>Absents :</w:t>
            </w:r>
          </w:p>
        </w:tc>
      </w:tr>
    </w:tbl>
    <w:p w:rsidR="00F32D0C" w:rsidRDefault="00F32D0C">
      <w:pPr>
        <w:spacing w:line="36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309"/>
      </w:tblGrid>
      <w:tr w:rsidR="00F32D0C">
        <w:tc>
          <w:tcPr>
            <w:tcW w:w="4035" w:type="dxa"/>
            <w:tcBorders>
              <w:bottom w:val="single" w:sz="4" w:space="0" w:color="auto"/>
            </w:tcBorders>
            <w:shd w:val="clear" w:color="auto" w:fill="F3F3F3"/>
          </w:tcPr>
          <w:p w:rsidR="00F32D0C" w:rsidRDefault="00F32D0C">
            <w:pPr>
              <w:spacing w:line="360" w:lineRule="auto"/>
              <w:jc w:val="center"/>
              <w:rPr>
                <w:rFonts w:ascii="Arial Narrow" w:hAnsi="Arial Narrow"/>
              </w:rPr>
            </w:pPr>
            <w:r>
              <w:rPr>
                <w:rFonts w:ascii="Arial Narrow" w:hAnsi="Arial Narrow"/>
              </w:rPr>
              <w:t>TYPE DE REUNION</w:t>
            </w:r>
          </w:p>
        </w:tc>
        <w:tc>
          <w:tcPr>
            <w:tcW w:w="6309" w:type="dxa"/>
            <w:shd w:val="clear" w:color="auto" w:fill="F3F3F3"/>
          </w:tcPr>
          <w:p w:rsidR="00F32D0C" w:rsidRDefault="00F32D0C">
            <w:pPr>
              <w:spacing w:line="360" w:lineRule="auto"/>
              <w:jc w:val="center"/>
              <w:rPr>
                <w:rFonts w:ascii="Arial Narrow" w:hAnsi="Arial Narrow"/>
              </w:rPr>
            </w:pPr>
            <w:r>
              <w:rPr>
                <w:rFonts w:ascii="Arial Narrow" w:hAnsi="Arial Narrow"/>
              </w:rPr>
              <w:t>ORDRE DU JOUR</w:t>
            </w:r>
          </w:p>
        </w:tc>
      </w:tr>
      <w:tr w:rsidR="00F32D0C">
        <w:tc>
          <w:tcPr>
            <w:tcW w:w="4035" w:type="dxa"/>
            <w:tcBorders>
              <w:top w:val="single" w:sz="4" w:space="0" w:color="auto"/>
              <w:left w:val="single" w:sz="4" w:space="0" w:color="auto"/>
              <w:bottom w:val="single" w:sz="4" w:space="0" w:color="auto"/>
              <w:right w:val="single" w:sz="4" w:space="0" w:color="auto"/>
            </w:tcBorders>
          </w:tcPr>
          <w:p w:rsidR="00F32D0C" w:rsidRDefault="00F32D0C">
            <w:pPr>
              <w:spacing w:line="360" w:lineRule="auto"/>
              <w:rPr>
                <w:rFonts w:ascii="Arial Narrow" w:hAnsi="Arial Narrow"/>
              </w:rPr>
            </w:pPr>
            <w:r>
              <w:rPr>
                <w:rFonts w:ascii="Arial Narrow" w:hAnsi="Arial Narrow"/>
              </w:rPr>
              <w:t xml:space="preserve">Conseil d’école   </w:t>
            </w:r>
            <w:r w:rsidR="00C55C90">
              <w:rPr>
                <w:rFonts w:ascii="Arial Narrow" w:hAnsi="Arial Narrow"/>
              </w:rPr>
              <w:t xml:space="preserve">                              </w:t>
            </w:r>
            <w:r>
              <w:rPr>
                <w:rFonts w:ascii="Arial Narrow" w:hAnsi="Arial Narrow"/>
              </w:rPr>
              <w:t xml:space="preserve">  </w:t>
            </w:r>
            <w:r w:rsidR="00C55C90">
              <w:rPr>
                <w:rFonts w:ascii="Arial Narrow" w:hAnsi="Arial Narrow"/>
              </w:rPr>
              <w:t>x</w:t>
            </w:r>
            <w:r w:rsidR="00875B3C">
              <w:rPr>
                <w:rFonts w:ascii="Arial Narrow" w:hAnsi="Arial Narrow"/>
              </w:rPr>
              <w:fldChar w:fldCharType="begin">
                <w:ffData>
                  <w:name w:val="CaseACocher6"/>
                  <w:enabled/>
                  <w:calcOnExit w:val="0"/>
                  <w:checkBox>
                    <w:sizeAuto/>
                    <w:default w:val="0"/>
                  </w:checkBox>
                </w:ffData>
              </w:fldChar>
            </w:r>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r>
              <w:rPr>
                <w:rFonts w:ascii="Arial Narrow" w:hAnsi="Arial Narrow"/>
              </w:rPr>
              <w:t xml:space="preserve">   </w:t>
            </w:r>
          </w:p>
          <w:p w:rsidR="00F32D0C" w:rsidRDefault="00F32D0C">
            <w:pPr>
              <w:spacing w:line="360" w:lineRule="auto"/>
              <w:rPr>
                <w:rFonts w:ascii="Arial Narrow" w:hAnsi="Arial Narrow"/>
              </w:rPr>
            </w:pPr>
            <w:r>
              <w:rPr>
                <w:rFonts w:ascii="Arial Narrow" w:hAnsi="Arial Narrow"/>
              </w:rPr>
              <w:t xml:space="preserve">Conseil de Cycle                                  </w:t>
            </w:r>
            <w:r w:rsidR="00875B3C">
              <w:rPr>
                <w:rFonts w:ascii="Arial Narrow" w:hAnsi="Arial Narrow"/>
              </w:rPr>
              <w:fldChar w:fldCharType="begin">
                <w:ffData>
                  <w:name w:val="CaseACocher6"/>
                  <w:enabled/>
                  <w:calcOnExit w:val="0"/>
                  <w:checkBox>
                    <w:sizeAuto/>
                    <w:default w:val="0"/>
                  </w:checkBox>
                </w:ffData>
              </w:fldChar>
            </w:r>
            <w:bookmarkStart w:id="3" w:name="CaseACocher6"/>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3"/>
          </w:p>
          <w:p w:rsidR="00F32D0C" w:rsidRDefault="00F32D0C">
            <w:pPr>
              <w:spacing w:line="360" w:lineRule="auto"/>
              <w:rPr>
                <w:rFonts w:ascii="Arial Narrow" w:hAnsi="Arial Narrow"/>
              </w:rPr>
            </w:pPr>
            <w:r>
              <w:rPr>
                <w:rFonts w:ascii="Arial Narrow" w:hAnsi="Arial Narrow"/>
              </w:rPr>
              <w:t xml:space="preserve">Conseils des maîtres                           </w:t>
            </w:r>
            <w:r w:rsidR="00875B3C">
              <w:rPr>
                <w:rFonts w:ascii="Arial Narrow" w:hAnsi="Arial Narrow"/>
              </w:rPr>
              <w:fldChar w:fldCharType="begin">
                <w:ffData>
                  <w:name w:val="CaseACocher5"/>
                  <w:enabled/>
                  <w:calcOnExit w:val="0"/>
                  <w:checkBox>
                    <w:sizeAuto/>
                    <w:default w:val="0"/>
                  </w:checkBox>
                </w:ffData>
              </w:fldChar>
            </w:r>
            <w:bookmarkStart w:id="4" w:name="CaseACocher5"/>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4"/>
          </w:p>
          <w:p w:rsidR="00F32D0C" w:rsidRDefault="00F32D0C">
            <w:pPr>
              <w:spacing w:line="360" w:lineRule="auto"/>
              <w:rPr>
                <w:rFonts w:ascii="Arial Narrow" w:hAnsi="Arial Narrow"/>
              </w:rPr>
            </w:pPr>
            <w:r>
              <w:rPr>
                <w:rFonts w:ascii="Arial Narrow" w:hAnsi="Arial Narrow"/>
              </w:rPr>
              <w:t xml:space="preserve">Autres : </w:t>
            </w:r>
            <w:r>
              <w:t>………………………</w:t>
            </w:r>
            <w:r>
              <w:rPr>
                <w:rFonts w:ascii="Arial Narrow" w:hAnsi="Arial Narrow"/>
              </w:rPr>
              <w:t xml:space="preserve">        </w:t>
            </w:r>
            <w:r w:rsidR="00875B3C">
              <w:rPr>
                <w:rFonts w:ascii="Arial Narrow" w:hAnsi="Arial Narrow"/>
              </w:rPr>
              <w:fldChar w:fldCharType="begin">
                <w:ffData>
                  <w:name w:val="CaseACocher4"/>
                  <w:enabled/>
                  <w:calcOnExit w:val="0"/>
                  <w:checkBox>
                    <w:sizeAuto/>
                    <w:default w:val="0"/>
                  </w:checkBox>
                </w:ffData>
              </w:fldChar>
            </w:r>
            <w:bookmarkStart w:id="5" w:name="CaseACocher4"/>
            <w:r>
              <w:rPr>
                <w:rFonts w:ascii="Arial Narrow" w:hAnsi="Arial Narrow"/>
              </w:rPr>
              <w:instrText xml:space="preserve"> FORMCHECKBOX </w:instrText>
            </w:r>
            <w:r w:rsidR="00875B3C">
              <w:rPr>
                <w:rFonts w:ascii="Arial Narrow" w:hAnsi="Arial Narrow"/>
              </w:rPr>
            </w:r>
            <w:r w:rsidR="00875B3C">
              <w:rPr>
                <w:rFonts w:ascii="Arial Narrow" w:hAnsi="Arial Narrow"/>
              </w:rPr>
              <w:fldChar w:fldCharType="end"/>
            </w:r>
            <w:bookmarkEnd w:id="5"/>
          </w:p>
        </w:tc>
        <w:tc>
          <w:tcPr>
            <w:tcW w:w="6309" w:type="dxa"/>
            <w:tcBorders>
              <w:left w:val="single" w:sz="4" w:space="0" w:color="auto"/>
            </w:tcBorders>
          </w:tcPr>
          <w:p w:rsidR="00C55C90" w:rsidRDefault="00F32D0C" w:rsidP="00C55C90">
            <w:pPr>
              <w:rPr>
                <w:rFonts w:ascii="Arial" w:hAnsi="Arial" w:cs="Arial"/>
              </w:rPr>
            </w:pPr>
            <w:r>
              <w:rPr>
                <w:rFonts w:ascii="Arial Narrow" w:hAnsi="Arial Narrow"/>
              </w:rPr>
              <w:t>-</w:t>
            </w:r>
            <w:r w:rsidR="00C55C90">
              <w:rPr>
                <w:rFonts w:ascii="Arial" w:hAnsi="Arial" w:cs="Arial"/>
              </w:rPr>
              <w:t xml:space="preserve"> Point des effectifs pour la rentrée 2016</w:t>
            </w:r>
          </w:p>
          <w:p w:rsidR="00C55C90" w:rsidRDefault="00C55C90" w:rsidP="00C55C90">
            <w:pPr>
              <w:rPr>
                <w:rFonts w:ascii="Arial" w:hAnsi="Arial" w:cs="Arial"/>
              </w:rPr>
            </w:pPr>
            <w:r>
              <w:rPr>
                <w:rFonts w:ascii="Arial" w:hAnsi="Arial" w:cs="Arial"/>
              </w:rPr>
              <w:t>-Bilan des projets de l’année</w:t>
            </w:r>
          </w:p>
          <w:p w:rsidR="00C55C90" w:rsidRDefault="00C55C90" w:rsidP="00C55C90">
            <w:pPr>
              <w:rPr>
                <w:rFonts w:ascii="Arial" w:hAnsi="Arial" w:cs="Arial"/>
              </w:rPr>
            </w:pPr>
            <w:r>
              <w:rPr>
                <w:rFonts w:ascii="Arial" w:hAnsi="Arial" w:cs="Arial"/>
              </w:rPr>
              <w:t>-Demandes de travaux pour la rentrée</w:t>
            </w:r>
          </w:p>
          <w:p w:rsidR="00C55C90" w:rsidRDefault="00C55C90" w:rsidP="00C55C90">
            <w:pPr>
              <w:rPr>
                <w:rFonts w:ascii="Arial" w:hAnsi="Arial" w:cs="Arial"/>
              </w:rPr>
            </w:pPr>
            <w:r>
              <w:rPr>
                <w:rFonts w:ascii="Arial" w:hAnsi="Arial" w:cs="Arial"/>
              </w:rPr>
              <w:t>-Point sur le projet d’urbanisme des écoles</w:t>
            </w:r>
          </w:p>
          <w:p w:rsidR="00C55C90" w:rsidRDefault="00C55C90" w:rsidP="00C55C90">
            <w:pPr>
              <w:rPr>
                <w:rFonts w:ascii="Arial" w:hAnsi="Arial" w:cs="Arial"/>
              </w:rPr>
            </w:pPr>
            <w:r>
              <w:rPr>
                <w:rFonts w:ascii="Arial" w:hAnsi="Arial" w:cs="Arial"/>
              </w:rPr>
              <w:t>-Vigipirate</w:t>
            </w:r>
          </w:p>
          <w:p w:rsidR="00F32D0C" w:rsidRPr="00C55C90" w:rsidRDefault="00C55C90" w:rsidP="00C55C90">
            <w:pPr>
              <w:rPr>
                <w:rFonts w:ascii="Arial" w:hAnsi="Arial" w:cs="Arial"/>
              </w:rPr>
            </w:pPr>
            <w:r>
              <w:rPr>
                <w:rFonts w:ascii="Arial" w:hAnsi="Arial" w:cs="Arial"/>
              </w:rPr>
              <w:t>-Collège de secteur</w:t>
            </w:r>
          </w:p>
        </w:tc>
      </w:tr>
    </w:tbl>
    <w:p w:rsidR="00F32D0C" w:rsidRDefault="00F32D0C">
      <w:pPr>
        <w:spacing w:line="36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4"/>
      </w:tblGrid>
      <w:tr w:rsidR="00F32D0C" w:rsidTr="00C55C90">
        <w:tc>
          <w:tcPr>
            <w:tcW w:w="10344" w:type="dxa"/>
          </w:tcPr>
          <w:p w:rsidR="00F32D0C" w:rsidRPr="00DB39C4" w:rsidRDefault="00F32D0C">
            <w:pPr>
              <w:spacing w:line="360" w:lineRule="auto"/>
              <w:rPr>
                <w:rFonts w:ascii="Arial Narrow" w:hAnsi="Arial Narrow"/>
                <w:b/>
              </w:rPr>
            </w:pPr>
            <w:r>
              <w:rPr>
                <w:rFonts w:ascii="Arial Narrow" w:hAnsi="Arial Narrow"/>
              </w:rPr>
              <w:t>-</w:t>
            </w:r>
            <w:r w:rsidR="00C55C90" w:rsidRPr="00DB39C4">
              <w:rPr>
                <w:rFonts w:ascii="Arial Narrow" w:hAnsi="Arial Narrow"/>
                <w:b/>
              </w:rPr>
              <w:t>Les effectifs pour l</w:t>
            </w:r>
            <w:r w:rsidR="00DB39C4" w:rsidRPr="00DB39C4">
              <w:rPr>
                <w:rFonts w:ascii="Arial Narrow" w:hAnsi="Arial Narrow"/>
                <w:b/>
              </w:rPr>
              <w:t>a rentrée de septembre 2016</w:t>
            </w:r>
          </w:p>
          <w:p w:rsidR="00C55C90" w:rsidRPr="00DB39C4" w:rsidRDefault="00C55C90">
            <w:pPr>
              <w:rPr>
                <w:b/>
              </w:rPr>
            </w:pPr>
          </w:p>
          <w:tbl>
            <w:tblPr>
              <w:tblStyle w:val="Grilledutableau"/>
              <w:tblW w:w="0" w:type="auto"/>
              <w:tblLayout w:type="fixed"/>
              <w:tblLook w:val="04A0" w:firstRow="1" w:lastRow="0" w:firstColumn="1" w:lastColumn="0" w:noHBand="0" w:noVBand="1"/>
            </w:tblPr>
            <w:tblGrid>
              <w:gridCol w:w="1330"/>
              <w:gridCol w:w="1075"/>
              <w:gridCol w:w="1276"/>
              <w:gridCol w:w="1559"/>
              <w:gridCol w:w="1559"/>
            </w:tblGrid>
            <w:tr w:rsidR="00064CDC" w:rsidRPr="00C55C90" w:rsidTr="00E8341B">
              <w:tc>
                <w:tcPr>
                  <w:tcW w:w="1330" w:type="dxa"/>
                </w:tcPr>
                <w:p w:rsidR="00064CDC" w:rsidRPr="00C55C90" w:rsidRDefault="00064CDC" w:rsidP="00E8341B">
                  <w:pPr>
                    <w:spacing w:line="360" w:lineRule="auto"/>
                    <w:rPr>
                      <w:rFonts w:ascii="Arial Narrow" w:hAnsi="Arial Narrow"/>
                    </w:rPr>
                  </w:pPr>
                  <w:r w:rsidRPr="00C55C90">
                    <w:rPr>
                      <w:rFonts w:ascii="Arial Narrow" w:hAnsi="Arial Narrow"/>
                    </w:rPr>
                    <w:t>Niveaux</w:t>
                  </w:r>
                </w:p>
              </w:tc>
              <w:tc>
                <w:tcPr>
                  <w:tcW w:w="1075" w:type="dxa"/>
                </w:tcPr>
                <w:p w:rsidR="00064CDC" w:rsidRPr="00C55C90" w:rsidRDefault="00064CDC" w:rsidP="00E8341B">
                  <w:pPr>
                    <w:spacing w:line="360" w:lineRule="auto"/>
                    <w:rPr>
                      <w:rFonts w:ascii="Arial Narrow" w:hAnsi="Arial Narrow"/>
                    </w:rPr>
                  </w:pPr>
                  <w:r w:rsidRPr="00C55C90">
                    <w:rPr>
                      <w:rFonts w:ascii="Arial Narrow" w:hAnsi="Arial Narrow"/>
                    </w:rPr>
                    <w:t>PS</w:t>
                  </w:r>
                </w:p>
              </w:tc>
              <w:tc>
                <w:tcPr>
                  <w:tcW w:w="1276" w:type="dxa"/>
                </w:tcPr>
                <w:p w:rsidR="00064CDC" w:rsidRPr="00C55C90" w:rsidRDefault="00064CDC" w:rsidP="00E8341B">
                  <w:pPr>
                    <w:spacing w:line="360" w:lineRule="auto"/>
                    <w:rPr>
                      <w:rFonts w:ascii="Arial Narrow" w:hAnsi="Arial Narrow"/>
                    </w:rPr>
                  </w:pPr>
                  <w:r w:rsidRPr="00C55C90">
                    <w:rPr>
                      <w:rFonts w:ascii="Arial Narrow" w:hAnsi="Arial Narrow"/>
                    </w:rPr>
                    <w:t>MS</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GS</w:t>
                  </w:r>
                </w:p>
              </w:tc>
              <w:tc>
                <w:tcPr>
                  <w:tcW w:w="1559" w:type="dxa"/>
                </w:tcPr>
                <w:p w:rsidR="00064CDC" w:rsidRPr="00C55C90" w:rsidRDefault="00064CDC" w:rsidP="00E8341B">
                  <w:pPr>
                    <w:spacing w:line="360" w:lineRule="auto"/>
                    <w:rPr>
                      <w:rFonts w:ascii="Arial Narrow" w:hAnsi="Arial Narrow"/>
                    </w:rPr>
                  </w:pPr>
                </w:p>
              </w:tc>
            </w:tr>
            <w:tr w:rsidR="00064CDC" w:rsidRPr="00C55C90" w:rsidTr="00E8341B">
              <w:tc>
                <w:tcPr>
                  <w:tcW w:w="1330" w:type="dxa"/>
                </w:tcPr>
                <w:p w:rsidR="00064CDC" w:rsidRPr="00C55C90" w:rsidRDefault="00064CDC" w:rsidP="00E8341B">
                  <w:pPr>
                    <w:spacing w:line="360" w:lineRule="auto"/>
                    <w:rPr>
                      <w:rFonts w:ascii="Arial Narrow" w:hAnsi="Arial Narrow"/>
                    </w:rPr>
                  </w:pPr>
                </w:p>
              </w:tc>
              <w:tc>
                <w:tcPr>
                  <w:tcW w:w="1075" w:type="dxa"/>
                </w:tcPr>
                <w:p w:rsidR="00064CDC" w:rsidRPr="00C55C90" w:rsidRDefault="00064CDC" w:rsidP="00E8341B">
                  <w:pPr>
                    <w:spacing w:line="360" w:lineRule="auto"/>
                    <w:rPr>
                      <w:rFonts w:ascii="Arial Narrow" w:hAnsi="Arial Narrow"/>
                    </w:rPr>
                  </w:pPr>
                  <w:r>
                    <w:rPr>
                      <w:rFonts w:ascii="Arial Narrow" w:hAnsi="Arial Narrow"/>
                    </w:rPr>
                    <w:t>26</w:t>
                  </w:r>
                </w:p>
              </w:tc>
              <w:tc>
                <w:tcPr>
                  <w:tcW w:w="1276" w:type="dxa"/>
                </w:tcPr>
                <w:p w:rsidR="00064CDC" w:rsidRPr="00C55C90" w:rsidRDefault="00064CDC" w:rsidP="00E8341B">
                  <w:pPr>
                    <w:spacing w:line="360" w:lineRule="auto"/>
                    <w:rPr>
                      <w:rFonts w:ascii="Arial Narrow" w:hAnsi="Arial Narrow"/>
                    </w:rPr>
                  </w:pPr>
                  <w:r>
                    <w:rPr>
                      <w:rFonts w:ascii="Arial Narrow" w:hAnsi="Arial Narrow"/>
                    </w:rPr>
                    <w:t>21</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31</w:t>
                  </w:r>
                </w:p>
              </w:tc>
              <w:tc>
                <w:tcPr>
                  <w:tcW w:w="1559" w:type="dxa"/>
                </w:tcPr>
                <w:p w:rsidR="00064CDC" w:rsidRDefault="00064CDC" w:rsidP="00E8341B">
                  <w:pPr>
                    <w:spacing w:line="360" w:lineRule="auto"/>
                    <w:rPr>
                      <w:rFonts w:ascii="Arial Narrow" w:hAnsi="Arial Narrow"/>
                    </w:rPr>
                  </w:pPr>
                </w:p>
              </w:tc>
            </w:tr>
            <w:tr w:rsidR="00064CDC" w:rsidRPr="00C55C90" w:rsidTr="00E8341B">
              <w:tc>
                <w:tcPr>
                  <w:tcW w:w="1330" w:type="dxa"/>
                </w:tcPr>
                <w:p w:rsidR="00064CDC" w:rsidRPr="00C55C90" w:rsidRDefault="00064CDC" w:rsidP="00E8341B">
                  <w:pPr>
                    <w:spacing w:line="360" w:lineRule="auto"/>
                    <w:rPr>
                      <w:rFonts w:ascii="Arial Narrow" w:hAnsi="Arial Narrow"/>
                    </w:rPr>
                  </w:pPr>
                  <w:r w:rsidRPr="00C55C90">
                    <w:rPr>
                      <w:rFonts w:ascii="Arial Narrow" w:hAnsi="Arial Narrow"/>
                    </w:rPr>
                    <w:t>Classes</w:t>
                  </w:r>
                </w:p>
              </w:tc>
              <w:tc>
                <w:tcPr>
                  <w:tcW w:w="1075" w:type="dxa"/>
                </w:tcPr>
                <w:p w:rsidR="00064CDC" w:rsidRPr="00C55C90" w:rsidRDefault="00064CDC" w:rsidP="00E8341B">
                  <w:pPr>
                    <w:spacing w:line="360" w:lineRule="auto"/>
                    <w:rPr>
                      <w:rFonts w:ascii="Arial Narrow" w:hAnsi="Arial Narrow"/>
                    </w:rPr>
                  </w:pPr>
                  <w:r w:rsidRPr="00C55C90">
                    <w:rPr>
                      <w:rFonts w:ascii="Arial Narrow" w:hAnsi="Arial Narrow"/>
                    </w:rPr>
                    <w:t>PS</w:t>
                  </w:r>
                </w:p>
              </w:tc>
              <w:tc>
                <w:tcPr>
                  <w:tcW w:w="1276" w:type="dxa"/>
                </w:tcPr>
                <w:p w:rsidR="00064CDC" w:rsidRPr="00C55C90" w:rsidRDefault="00064CDC" w:rsidP="00E8341B">
                  <w:pPr>
                    <w:spacing w:line="360" w:lineRule="auto"/>
                    <w:rPr>
                      <w:rFonts w:ascii="Arial Narrow" w:hAnsi="Arial Narrow"/>
                    </w:rPr>
                  </w:pPr>
                  <w:r>
                    <w:rPr>
                      <w:rFonts w:ascii="Arial Narrow" w:hAnsi="Arial Narrow"/>
                    </w:rPr>
                    <w:t>MS/GS</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GS</w:t>
                  </w:r>
                  <w:r>
                    <w:rPr>
                      <w:rFonts w:ascii="Arial Narrow" w:hAnsi="Arial Narrow"/>
                    </w:rPr>
                    <w:t>/MS</w:t>
                  </w:r>
                </w:p>
              </w:tc>
              <w:tc>
                <w:tcPr>
                  <w:tcW w:w="1559" w:type="dxa"/>
                </w:tcPr>
                <w:p w:rsidR="00064CDC" w:rsidRPr="00C55C90" w:rsidRDefault="00064CDC" w:rsidP="00E8341B">
                  <w:pPr>
                    <w:spacing w:line="360" w:lineRule="auto"/>
                    <w:rPr>
                      <w:rFonts w:ascii="Arial Narrow" w:hAnsi="Arial Narrow"/>
                    </w:rPr>
                  </w:pPr>
                </w:p>
              </w:tc>
            </w:tr>
            <w:tr w:rsidR="00064CDC" w:rsidRPr="00C55C90" w:rsidTr="00E8341B">
              <w:tc>
                <w:tcPr>
                  <w:tcW w:w="1330" w:type="dxa"/>
                </w:tcPr>
                <w:p w:rsidR="00064CDC" w:rsidRPr="00C55C90" w:rsidRDefault="00064CDC" w:rsidP="00E8341B">
                  <w:pPr>
                    <w:spacing w:line="360" w:lineRule="auto"/>
                    <w:rPr>
                      <w:rFonts w:ascii="Arial Narrow" w:hAnsi="Arial Narrow"/>
                    </w:rPr>
                  </w:pPr>
                  <w:r>
                    <w:rPr>
                      <w:rFonts w:ascii="Arial Narrow" w:hAnsi="Arial Narrow"/>
                    </w:rPr>
                    <w:t>Total</w:t>
                  </w:r>
                </w:p>
              </w:tc>
              <w:tc>
                <w:tcPr>
                  <w:tcW w:w="1075" w:type="dxa"/>
                </w:tcPr>
                <w:p w:rsidR="00064CDC" w:rsidRPr="00C55C90" w:rsidRDefault="00064CDC" w:rsidP="00E8341B">
                  <w:pPr>
                    <w:spacing w:line="360" w:lineRule="auto"/>
                    <w:rPr>
                      <w:rFonts w:ascii="Arial Narrow" w:hAnsi="Arial Narrow"/>
                    </w:rPr>
                  </w:pPr>
                  <w:r>
                    <w:rPr>
                      <w:rFonts w:ascii="Arial Narrow" w:hAnsi="Arial Narrow"/>
                    </w:rPr>
                    <w:t>26</w:t>
                  </w:r>
                </w:p>
              </w:tc>
              <w:tc>
                <w:tcPr>
                  <w:tcW w:w="1276" w:type="dxa"/>
                </w:tcPr>
                <w:p w:rsidR="00064CDC" w:rsidRPr="00C55C90" w:rsidRDefault="00064CDC" w:rsidP="00E8341B">
                  <w:pPr>
                    <w:spacing w:line="360" w:lineRule="auto"/>
                    <w:rPr>
                      <w:rFonts w:ascii="Arial Narrow" w:hAnsi="Arial Narrow"/>
                    </w:rPr>
                  </w:pPr>
                  <w:r>
                    <w:rPr>
                      <w:rFonts w:ascii="Arial Narrow" w:hAnsi="Arial Narrow"/>
                    </w:rPr>
                    <w:t>10/16</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15/11</w:t>
                  </w:r>
                </w:p>
              </w:tc>
              <w:tc>
                <w:tcPr>
                  <w:tcW w:w="1559" w:type="dxa"/>
                </w:tcPr>
                <w:p w:rsidR="00064CDC" w:rsidRDefault="00064CDC" w:rsidP="00E8341B">
                  <w:pPr>
                    <w:spacing w:line="360" w:lineRule="auto"/>
                    <w:rPr>
                      <w:rFonts w:ascii="Arial Narrow" w:hAnsi="Arial Narrow"/>
                    </w:rPr>
                  </w:pPr>
                  <w:r>
                    <w:rPr>
                      <w:rFonts w:ascii="Arial Narrow" w:hAnsi="Arial Narrow"/>
                    </w:rPr>
                    <w:t>78</w:t>
                  </w:r>
                </w:p>
              </w:tc>
            </w:tr>
          </w:tbl>
          <w:p w:rsidR="00C55C90" w:rsidRDefault="00C55C90">
            <w:pPr>
              <w:spacing w:line="360" w:lineRule="auto"/>
              <w:rPr>
                <w:rFonts w:ascii="Arial Narrow" w:hAnsi="Arial Narrow"/>
              </w:rPr>
            </w:pPr>
          </w:p>
          <w:tbl>
            <w:tblPr>
              <w:tblStyle w:val="Grilledutableau"/>
              <w:tblW w:w="11619" w:type="dxa"/>
              <w:tblLayout w:type="fixed"/>
              <w:tblLook w:val="04A0" w:firstRow="1" w:lastRow="0" w:firstColumn="1" w:lastColumn="0" w:noHBand="0" w:noVBand="1"/>
            </w:tblPr>
            <w:tblGrid>
              <w:gridCol w:w="988"/>
              <w:gridCol w:w="1275"/>
              <w:gridCol w:w="1305"/>
              <w:gridCol w:w="1559"/>
              <w:gridCol w:w="1559"/>
              <w:gridCol w:w="1276"/>
              <w:gridCol w:w="3657"/>
            </w:tblGrid>
            <w:tr w:rsidR="00064CDC" w:rsidRPr="00C55C90" w:rsidTr="00064CDC">
              <w:tc>
                <w:tcPr>
                  <w:tcW w:w="988" w:type="dxa"/>
                </w:tcPr>
                <w:p w:rsidR="00064CDC" w:rsidRPr="00C55C90" w:rsidRDefault="00064CDC" w:rsidP="00E8341B">
                  <w:pPr>
                    <w:spacing w:line="360" w:lineRule="auto"/>
                    <w:rPr>
                      <w:rFonts w:ascii="Arial Narrow" w:hAnsi="Arial Narrow"/>
                    </w:rPr>
                  </w:pPr>
                  <w:r w:rsidRPr="00C55C90">
                    <w:rPr>
                      <w:rFonts w:ascii="Arial Narrow" w:hAnsi="Arial Narrow"/>
                    </w:rPr>
                    <w:t>Niveaux</w:t>
                  </w:r>
                </w:p>
              </w:tc>
              <w:tc>
                <w:tcPr>
                  <w:tcW w:w="1275" w:type="dxa"/>
                </w:tcPr>
                <w:p w:rsidR="00064CDC" w:rsidRPr="00C55C90" w:rsidRDefault="00064CDC" w:rsidP="00E8341B">
                  <w:pPr>
                    <w:spacing w:line="360" w:lineRule="auto"/>
                    <w:rPr>
                      <w:rFonts w:ascii="Arial Narrow" w:hAnsi="Arial Narrow"/>
                    </w:rPr>
                  </w:pPr>
                  <w:r w:rsidRPr="00C55C90">
                    <w:rPr>
                      <w:rFonts w:ascii="Arial Narrow" w:hAnsi="Arial Narrow"/>
                    </w:rPr>
                    <w:t>CP</w:t>
                  </w:r>
                </w:p>
              </w:tc>
              <w:tc>
                <w:tcPr>
                  <w:tcW w:w="1305" w:type="dxa"/>
                </w:tcPr>
                <w:p w:rsidR="00064CDC" w:rsidRPr="00C55C90" w:rsidRDefault="00064CDC" w:rsidP="00E8341B">
                  <w:pPr>
                    <w:spacing w:line="360" w:lineRule="auto"/>
                    <w:rPr>
                      <w:rFonts w:ascii="Arial Narrow" w:hAnsi="Arial Narrow"/>
                    </w:rPr>
                  </w:pPr>
                  <w:r w:rsidRPr="00C55C90">
                    <w:rPr>
                      <w:rFonts w:ascii="Arial Narrow" w:hAnsi="Arial Narrow"/>
                    </w:rPr>
                    <w:t>CE1</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CE2</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CM1</w:t>
                  </w:r>
                </w:p>
              </w:tc>
              <w:tc>
                <w:tcPr>
                  <w:tcW w:w="1276" w:type="dxa"/>
                </w:tcPr>
                <w:p w:rsidR="00064CDC" w:rsidRPr="00C55C90" w:rsidRDefault="00064CDC" w:rsidP="00E8341B">
                  <w:pPr>
                    <w:spacing w:line="360" w:lineRule="auto"/>
                    <w:rPr>
                      <w:rFonts w:ascii="Arial Narrow" w:hAnsi="Arial Narrow"/>
                    </w:rPr>
                  </w:pPr>
                  <w:r w:rsidRPr="00C55C90">
                    <w:rPr>
                      <w:rFonts w:ascii="Arial Narrow" w:hAnsi="Arial Narrow"/>
                    </w:rPr>
                    <w:t>CM2</w:t>
                  </w:r>
                </w:p>
              </w:tc>
              <w:tc>
                <w:tcPr>
                  <w:tcW w:w="3657" w:type="dxa"/>
                </w:tcPr>
                <w:p w:rsidR="00064CDC" w:rsidRPr="00C55C90" w:rsidRDefault="00064CDC" w:rsidP="00E8341B">
                  <w:pPr>
                    <w:spacing w:line="360" w:lineRule="auto"/>
                    <w:rPr>
                      <w:rFonts w:ascii="Arial Narrow" w:hAnsi="Arial Narrow"/>
                    </w:rPr>
                  </w:pPr>
                </w:p>
              </w:tc>
            </w:tr>
            <w:tr w:rsidR="00064CDC" w:rsidRPr="00C55C90" w:rsidTr="00064CDC">
              <w:tc>
                <w:tcPr>
                  <w:tcW w:w="988" w:type="dxa"/>
                </w:tcPr>
                <w:p w:rsidR="00064CDC" w:rsidRPr="00C55C90" w:rsidRDefault="00064CDC" w:rsidP="00E8341B">
                  <w:pPr>
                    <w:spacing w:line="360" w:lineRule="auto"/>
                    <w:rPr>
                      <w:rFonts w:ascii="Arial Narrow" w:hAnsi="Arial Narrow"/>
                    </w:rPr>
                  </w:pPr>
                </w:p>
              </w:tc>
              <w:tc>
                <w:tcPr>
                  <w:tcW w:w="1275" w:type="dxa"/>
                </w:tcPr>
                <w:p w:rsidR="00064CDC" w:rsidRPr="00C55C90" w:rsidRDefault="00064CDC" w:rsidP="00E8341B">
                  <w:pPr>
                    <w:spacing w:line="360" w:lineRule="auto"/>
                    <w:rPr>
                      <w:rFonts w:ascii="Arial Narrow" w:hAnsi="Arial Narrow"/>
                    </w:rPr>
                  </w:pPr>
                  <w:r>
                    <w:rPr>
                      <w:rFonts w:ascii="Arial Narrow" w:hAnsi="Arial Narrow"/>
                    </w:rPr>
                    <w:t>24+1</w:t>
                  </w:r>
                </w:p>
              </w:tc>
              <w:tc>
                <w:tcPr>
                  <w:tcW w:w="1305" w:type="dxa"/>
                </w:tcPr>
                <w:p w:rsidR="00064CDC" w:rsidRPr="00C55C90" w:rsidRDefault="00064CDC" w:rsidP="00E8341B">
                  <w:pPr>
                    <w:spacing w:line="360" w:lineRule="auto"/>
                    <w:rPr>
                      <w:rFonts w:ascii="Arial Narrow" w:hAnsi="Arial Narrow"/>
                    </w:rPr>
                  </w:pPr>
                  <w:r>
                    <w:rPr>
                      <w:rFonts w:ascii="Arial Narrow" w:hAnsi="Arial Narrow"/>
                    </w:rPr>
                    <w:t>28</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27</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31</w:t>
                  </w:r>
                </w:p>
              </w:tc>
              <w:tc>
                <w:tcPr>
                  <w:tcW w:w="1276" w:type="dxa"/>
                </w:tcPr>
                <w:p w:rsidR="00064CDC" w:rsidRPr="00C55C90" w:rsidRDefault="00064CDC" w:rsidP="00E8341B">
                  <w:pPr>
                    <w:spacing w:line="360" w:lineRule="auto"/>
                    <w:rPr>
                      <w:rFonts w:ascii="Arial Narrow" w:hAnsi="Arial Narrow"/>
                    </w:rPr>
                  </w:pPr>
                  <w:r>
                    <w:rPr>
                      <w:rFonts w:ascii="Arial Narrow" w:hAnsi="Arial Narrow"/>
                    </w:rPr>
                    <w:t>17+1</w:t>
                  </w:r>
                </w:p>
              </w:tc>
              <w:tc>
                <w:tcPr>
                  <w:tcW w:w="3657" w:type="dxa"/>
                </w:tcPr>
                <w:p w:rsidR="00064CDC" w:rsidRDefault="00064CDC" w:rsidP="00E8341B">
                  <w:pPr>
                    <w:spacing w:line="360" w:lineRule="auto"/>
                    <w:rPr>
                      <w:rFonts w:ascii="Arial Narrow" w:hAnsi="Arial Narrow"/>
                    </w:rPr>
                  </w:pPr>
                </w:p>
              </w:tc>
            </w:tr>
            <w:tr w:rsidR="00064CDC" w:rsidRPr="00C55C90" w:rsidTr="00064CDC">
              <w:tc>
                <w:tcPr>
                  <w:tcW w:w="988" w:type="dxa"/>
                </w:tcPr>
                <w:p w:rsidR="00064CDC" w:rsidRPr="00C55C90" w:rsidRDefault="00064CDC" w:rsidP="00E8341B">
                  <w:pPr>
                    <w:spacing w:line="360" w:lineRule="auto"/>
                    <w:rPr>
                      <w:rFonts w:ascii="Arial Narrow" w:hAnsi="Arial Narrow"/>
                    </w:rPr>
                  </w:pPr>
                  <w:r w:rsidRPr="00C55C90">
                    <w:rPr>
                      <w:rFonts w:ascii="Arial Narrow" w:hAnsi="Arial Narrow"/>
                    </w:rPr>
                    <w:t>Classes</w:t>
                  </w:r>
                </w:p>
              </w:tc>
              <w:tc>
                <w:tcPr>
                  <w:tcW w:w="1275" w:type="dxa"/>
                </w:tcPr>
                <w:p w:rsidR="00064CDC" w:rsidRPr="00C55C90" w:rsidRDefault="00064CDC" w:rsidP="00E8341B">
                  <w:pPr>
                    <w:spacing w:line="360" w:lineRule="auto"/>
                    <w:rPr>
                      <w:rFonts w:ascii="Arial Narrow" w:hAnsi="Arial Narrow"/>
                    </w:rPr>
                  </w:pPr>
                  <w:r w:rsidRPr="00C55C90">
                    <w:rPr>
                      <w:rFonts w:ascii="Arial Narrow" w:hAnsi="Arial Narrow"/>
                    </w:rPr>
                    <w:t>CP</w:t>
                  </w:r>
                </w:p>
              </w:tc>
              <w:tc>
                <w:tcPr>
                  <w:tcW w:w="1305" w:type="dxa"/>
                </w:tcPr>
                <w:p w:rsidR="00064CDC" w:rsidRPr="00C55C90" w:rsidRDefault="00064CDC" w:rsidP="00E8341B">
                  <w:pPr>
                    <w:spacing w:line="360" w:lineRule="auto"/>
                    <w:rPr>
                      <w:rFonts w:ascii="Arial Narrow" w:hAnsi="Arial Narrow"/>
                    </w:rPr>
                  </w:pPr>
                  <w:r w:rsidRPr="00C55C90">
                    <w:rPr>
                      <w:rFonts w:ascii="Arial Narrow" w:hAnsi="Arial Narrow"/>
                    </w:rPr>
                    <w:t>CP/CE1</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CE1/CE2</w:t>
                  </w:r>
                </w:p>
              </w:tc>
              <w:tc>
                <w:tcPr>
                  <w:tcW w:w="1559" w:type="dxa"/>
                </w:tcPr>
                <w:p w:rsidR="00064CDC" w:rsidRPr="00C55C90" w:rsidRDefault="00064CDC" w:rsidP="00E8341B">
                  <w:pPr>
                    <w:spacing w:line="360" w:lineRule="auto"/>
                    <w:rPr>
                      <w:rFonts w:ascii="Arial Narrow" w:hAnsi="Arial Narrow"/>
                    </w:rPr>
                  </w:pPr>
                  <w:r w:rsidRPr="00C55C90">
                    <w:rPr>
                      <w:rFonts w:ascii="Arial Narrow" w:hAnsi="Arial Narrow"/>
                    </w:rPr>
                    <w:t>CE2/CM1</w:t>
                  </w:r>
                </w:p>
              </w:tc>
              <w:tc>
                <w:tcPr>
                  <w:tcW w:w="1276" w:type="dxa"/>
                </w:tcPr>
                <w:p w:rsidR="00064CDC" w:rsidRPr="00C55C90" w:rsidRDefault="00064CDC" w:rsidP="00E8341B">
                  <w:pPr>
                    <w:spacing w:line="360" w:lineRule="auto"/>
                    <w:rPr>
                      <w:rFonts w:ascii="Arial Narrow" w:hAnsi="Arial Narrow"/>
                    </w:rPr>
                  </w:pPr>
                  <w:r w:rsidRPr="00C55C90">
                    <w:rPr>
                      <w:rFonts w:ascii="Arial Narrow" w:hAnsi="Arial Narrow"/>
                    </w:rPr>
                    <w:t>CM1/CM2</w:t>
                  </w:r>
                </w:p>
              </w:tc>
              <w:tc>
                <w:tcPr>
                  <w:tcW w:w="3657" w:type="dxa"/>
                </w:tcPr>
                <w:p w:rsidR="00064CDC" w:rsidRPr="00C55C90" w:rsidRDefault="00064CDC" w:rsidP="00E8341B">
                  <w:pPr>
                    <w:spacing w:line="360" w:lineRule="auto"/>
                    <w:rPr>
                      <w:rFonts w:ascii="Arial Narrow" w:hAnsi="Arial Narrow"/>
                    </w:rPr>
                  </w:pPr>
                </w:p>
              </w:tc>
            </w:tr>
            <w:tr w:rsidR="00064CDC" w:rsidRPr="00C55C90" w:rsidTr="00064CDC">
              <w:tc>
                <w:tcPr>
                  <w:tcW w:w="988" w:type="dxa"/>
                </w:tcPr>
                <w:p w:rsidR="00064CDC" w:rsidRPr="00C55C90" w:rsidRDefault="00064CDC" w:rsidP="00E8341B">
                  <w:pPr>
                    <w:spacing w:line="360" w:lineRule="auto"/>
                    <w:rPr>
                      <w:rFonts w:ascii="Arial Narrow" w:hAnsi="Arial Narrow"/>
                    </w:rPr>
                  </w:pPr>
                  <w:r>
                    <w:rPr>
                      <w:rFonts w:ascii="Arial Narrow" w:hAnsi="Arial Narrow"/>
                    </w:rPr>
                    <w:t>Total</w:t>
                  </w:r>
                </w:p>
              </w:tc>
              <w:tc>
                <w:tcPr>
                  <w:tcW w:w="1275" w:type="dxa"/>
                </w:tcPr>
                <w:p w:rsidR="00064CDC" w:rsidRPr="00C55C90" w:rsidRDefault="00064CDC" w:rsidP="00E8341B">
                  <w:pPr>
                    <w:spacing w:line="360" w:lineRule="auto"/>
                    <w:rPr>
                      <w:rFonts w:ascii="Arial Narrow" w:hAnsi="Arial Narrow"/>
                    </w:rPr>
                  </w:pPr>
                  <w:r>
                    <w:rPr>
                      <w:rFonts w:ascii="Arial Narrow" w:hAnsi="Arial Narrow"/>
                    </w:rPr>
                    <w:t>19+1</w:t>
                  </w:r>
                </w:p>
              </w:tc>
              <w:tc>
                <w:tcPr>
                  <w:tcW w:w="1305" w:type="dxa"/>
                </w:tcPr>
                <w:p w:rsidR="00064CDC" w:rsidRPr="00C55C90" w:rsidRDefault="00064CDC" w:rsidP="00E8341B">
                  <w:pPr>
                    <w:spacing w:line="360" w:lineRule="auto"/>
                    <w:rPr>
                      <w:rFonts w:ascii="Arial Narrow" w:hAnsi="Arial Narrow"/>
                    </w:rPr>
                  </w:pPr>
                  <w:r>
                    <w:rPr>
                      <w:rFonts w:ascii="Arial Narrow" w:hAnsi="Arial Narrow"/>
                    </w:rPr>
                    <w:t>5+18</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5+21</w:t>
                  </w:r>
                </w:p>
              </w:tc>
              <w:tc>
                <w:tcPr>
                  <w:tcW w:w="1559" w:type="dxa"/>
                </w:tcPr>
                <w:p w:rsidR="00064CDC" w:rsidRPr="00C55C90" w:rsidRDefault="00064CDC" w:rsidP="00E8341B">
                  <w:pPr>
                    <w:spacing w:line="360" w:lineRule="auto"/>
                    <w:rPr>
                      <w:rFonts w:ascii="Arial Narrow" w:hAnsi="Arial Narrow"/>
                    </w:rPr>
                  </w:pPr>
                  <w:r>
                    <w:rPr>
                      <w:rFonts w:ascii="Arial Narrow" w:hAnsi="Arial Narrow"/>
                    </w:rPr>
                    <w:t>6+21</w:t>
                  </w:r>
                </w:p>
              </w:tc>
              <w:tc>
                <w:tcPr>
                  <w:tcW w:w="1276" w:type="dxa"/>
                </w:tcPr>
                <w:p w:rsidR="00064CDC" w:rsidRPr="00C55C90" w:rsidRDefault="00064CDC" w:rsidP="00E8341B">
                  <w:pPr>
                    <w:spacing w:line="360" w:lineRule="auto"/>
                    <w:rPr>
                      <w:rFonts w:ascii="Arial Narrow" w:hAnsi="Arial Narrow"/>
                    </w:rPr>
                  </w:pPr>
                  <w:r>
                    <w:rPr>
                      <w:rFonts w:ascii="Arial Narrow" w:hAnsi="Arial Narrow"/>
                    </w:rPr>
                    <w:t>10+17+1</w:t>
                  </w:r>
                </w:p>
              </w:tc>
              <w:tc>
                <w:tcPr>
                  <w:tcW w:w="3657" w:type="dxa"/>
                </w:tcPr>
                <w:p w:rsidR="00064CDC" w:rsidRDefault="00064CDC" w:rsidP="00E8341B">
                  <w:pPr>
                    <w:spacing w:line="360" w:lineRule="auto"/>
                    <w:rPr>
                      <w:rFonts w:ascii="Arial Narrow" w:hAnsi="Arial Narrow"/>
                    </w:rPr>
                  </w:pPr>
                  <w:r>
                    <w:rPr>
                      <w:rFonts w:ascii="Arial Narrow" w:hAnsi="Arial Narrow"/>
                    </w:rPr>
                    <w:t>123</w:t>
                  </w:r>
                </w:p>
              </w:tc>
            </w:tr>
          </w:tbl>
          <w:p w:rsidR="00EF716F" w:rsidRDefault="00EF716F">
            <w:pPr>
              <w:spacing w:line="360" w:lineRule="auto"/>
              <w:rPr>
                <w:rFonts w:ascii="Arial Narrow" w:hAnsi="Arial Narrow"/>
              </w:rPr>
            </w:pPr>
            <w:r>
              <w:rPr>
                <w:rFonts w:ascii="Arial Narrow" w:hAnsi="Arial Narrow"/>
              </w:rPr>
              <w:t>Pour l’école élémentaire, les effectifs nous obligent à organiser des doubles niveaux dans toutes les classes, sauf le CP où un effectif plus réduit a été privilégié par le conseil des maîtres</w:t>
            </w:r>
            <w:r w:rsidR="00DB39C4">
              <w:rPr>
                <w:rFonts w:ascii="Arial Narrow" w:hAnsi="Arial Narrow"/>
              </w:rPr>
              <w:t>.</w:t>
            </w:r>
          </w:p>
          <w:p w:rsidR="00EF716F" w:rsidRDefault="00EF716F">
            <w:pPr>
              <w:spacing w:line="360" w:lineRule="auto"/>
              <w:rPr>
                <w:rFonts w:ascii="Arial Narrow" w:hAnsi="Arial Narrow"/>
              </w:rPr>
            </w:pPr>
            <w:r>
              <w:rPr>
                <w:rFonts w:ascii="Arial Narrow" w:hAnsi="Arial Narrow"/>
              </w:rPr>
              <w:t>Comme tous les ans ces effectifs peuvent varier pendant les vacances. Tout réajustement de la répartition des classes se fait sous la responsabilité du conseil des maîtres, même si les listes vous seront communiquées avant la sortie comme l’année dernière.</w:t>
            </w:r>
          </w:p>
          <w:p w:rsidR="00064CDC" w:rsidRDefault="00064CDC">
            <w:pPr>
              <w:spacing w:line="360" w:lineRule="auto"/>
              <w:rPr>
                <w:rFonts w:ascii="Arial Narrow" w:hAnsi="Arial Narrow"/>
              </w:rPr>
            </w:pPr>
            <w:r>
              <w:rPr>
                <w:rFonts w:ascii="Arial Narrow" w:hAnsi="Arial Narrow"/>
              </w:rPr>
              <w:t>La répartition sera affichée avant la fin de l’année scolaire pour les deux écoles.</w:t>
            </w:r>
          </w:p>
          <w:p w:rsidR="00EF716F" w:rsidRDefault="00EF716F">
            <w:pPr>
              <w:spacing w:line="360" w:lineRule="auto"/>
              <w:rPr>
                <w:rFonts w:ascii="Arial Narrow" w:hAnsi="Arial Narrow"/>
              </w:rPr>
            </w:pPr>
            <w:r>
              <w:rPr>
                <w:rFonts w:ascii="Arial Narrow" w:hAnsi="Arial Narrow"/>
              </w:rPr>
              <w:lastRenderedPageBreak/>
              <w:t>Bilan des projets de l’année</w:t>
            </w:r>
          </w:p>
          <w:p w:rsidR="00EF716F" w:rsidRDefault="00EF716F">
            <w:pPr>
              <w:spacing w:line="360" w:lineRule="auto"/>
              <w:rPr>
                <w:rFonts w:ascii="Arial Narrow" w:hAnsi="Arial Narrow"/>
              </w:rPr>
            </w:pPr>
            <w:r>
              <w:rPr>
                <w:rFonts w:ascii="Arial Narrow" w:hAnsi="Arial Narrow"/>
              </w:rPr>
              <w:t>Ecole maternelle</w:t>
            </w:r>
            <w:r w:rsidR="00C1322A">
              <w:rPr>
                <w:rFonts w:ascii="Arial Narrow" w:hAnsi="Arial Narrow"/>
              </w:rPr>
              <w:t xml:space="preserve"> PISCINE pour les GS</w:t>
            </w:r>
            <w:r w:rsidR="00064CDC">
              <w:rPr>
                <w:rFonts w:ascii="Arial Narrow" w:hAnsi="Arial Narrow"/>
              </w:rPr>
              <w:t>, remerciements aux parents agrées</w:t>
            </w:r>
            <w:r w:rsidR="00DB39C4">
              <w:rPr>
                <w:rFonts w:ascii="Arial Narrow" w:hAnsi="Arial Narrow"/>
              </w:rPr>
              <w:t xml:space="preserve"> et accompagnateurs</w:t>
            </w:r>
          </w:p>
          <w:p w:rsidR="00C1322A" w:rsidRDefault="00C1322A">
            <w:pPr>
              <w:spacing w:line="360" w:lineRule="auto"/>
              <w:rPr>
                <w:rFonts w:ascii="Arial Narrow" w:hAnsi="Arial Narrow"/>
              </w:rPr>
            </w:pPr>
            <w:r>
              <w:rPr>
                <w:rFonts w:ascii="Arial Narrow" w:hAnsi="Arial Narrow"/>
              </w:rPr>
              <w:t xml:space="preserve">                           Caserne des pompiers 10/06/2016</w:t>
            </w:r>
          </w:p>
          <w:p w:rsidR="00D63031" w:rsidRDefault="00D63031">
            <w:pPr>
              <w:spacing w:line="360" w:lineRule="auto"/>
              <w:rPr>
                <w:rFonts w:ascii="Arial Narrow" w:hAnsi="Arial Narrow"/>
              </w:rPr>
            </w:pPr>
            <w:r>
              <w:rPr>
                <w:rFonts w:ascii="Arial Narrow" w:hAnsi="Arial Narrow"/>
              </w:rPr>
              <w:t xml:space="preserve">                           Exposition ARTS VISUELS 29/05/16</w:t>
            </w:r>
            <w:r w:rsidR="00064CDC">
              <w:rPr>
                <w:rFonts w:ascii="Arial Narrow" w:hAnsi="Arial Narrow"/>
              </w:rPr>
              <w:t> ; Demande de respecter les horaires, à savoir fin de l’exposition à 18h30 et non 18h20 (où tout était rangé !) Une visite virtuelle est toujours visible sur le site de l’école.</w:t>
            </w:r>
          </w:p>
          <w:p w:rsidR="00EF716F" w:rsidRPr="001D0A93" w:rsidRDefault="00EF716F" w:rsidP="001D0A93">
            <w:pPr>
              <w:spacing w:line="360" w:lineRule="auto"/>
              <w:rPr>
                <w:rFonts w:ascii="Arial Narrow" w:hAnsi="Arial Narrow"/>
              </w:rPr>
            </w:pPr>
            <w:r>
              <w:rPr>
                <w:rFonts w:ascii="Arial Narrow" w:hAnsi="Arial Narrow"/>
              </w:rPr>
              <w:t>Ecole élémentaire</w:t>
            </w:r>
          </w:p>
          <w:tbl>
            <w:tblPr>
              <w:tblW w:w="0" w:type="auto"/>
              <w:tblInd w:w="98" w:type="dxa"/>
              <w:tblLayout w:type="fixed"/>
              <w:tblCellMar>
                <w:left w:w="10" w:type="dxa"/>
                <w:right w:w="10" w:type="dxa"/>
              </w:tblCellMar>
              <w:tblLook w:val="0000" w:firstRow="0" w:lastRow="0" w:firstColumn="0" w:lastColumn="0" w:noHBand="0" w:noVBand="0"/>
            </w:tblPr>
            <w:tblGrid>
              <w:gridCol w:w="1292"/>
              <w:gridCol w:w="3830"/>
              <w:gridCol w:w="2453"/>
              <w:gridCol w:w="1615"/>
            </w:tblGrid>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r>
                    <w:rPr>
                      <w:rFonts w:ascii="Arial" w:eastAsia="Arial" w:hAnsi="Arial" w:cs="Arial"/>
                    </w:rPr>
                    <w:t>Classes</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r>
                    <w:rPr>
                      <w:rFonts w:ascii="Arial" w:eastAsia="Arial" w:hAnsi="Arial" w:cs="Arial"/>
                    </w:rPr>
                    <w:t>Projets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Pr="00660D54" w:rsidRDefault="00EF716F" w:rsidP="00E8341B">
                  <w:pPr>
                    <w:rPr>
                      <w:rFonts w:ascii="Arial" w:eastAsia="Arial" w:hAnsi="Arial" w:cs="Arial"/>
                    </w:rPr>
                  </w:pP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EF716F" w:rsidRDefault="00EF716F" w:rsidP="00E8341B">
                  <w:pPr>
                    <w:rPr>
                      <w:rFonts w:ascii="Arial" w:eastAsia="Arial" w:hAnsi="Arial" w:cs="Arial"/>
                    </w:rPr>
                  </w:pPr>
                  <w:r>
                    <w:rPr>
                      <w:rFonts w:ascii="Arial" w:eastAsia="Arial" w:hAnsi="Arial" w:cs="Arial"/>
                    </w:rPr>
                    <w:t>CP</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EF716F" w:rsidRDefault="00EF716F" w:rsidP="00E8341B">
                  <w:pPr>
                    <w:rPr>
                      <w:rFonts w:ascii="Arial" w:eastAsia="Arial" w:hAnsi="Arial" w:cs="Arial"/>
                    </w:rPr>
                  </w:pPr>
                  <w:r>
                    <w:rPr>
                      <w:rFonts w:ascii="Arial" w:eastAsia="Arial" w:hAnsi="Arial" w:cs="Arial"/>
                    </w:rPr>
                    <w:t>Piscine</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Pr="00660D54" w:rsidRDefault="00EF716F" w:rsidP="00E8341B">
                  <w:pPr>
                    <w:rPr>
                      <w:rFonts w:ascii="Calibri" w:eastAsia="Calibri" w:hAnsi="Calibri" w:cs="Calibri"/>
                    </w:rPr>
                  </w:pP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r>
                    <w:rPr>
                      <w:rFonts w:ascii="Arial" w:eastAsia="Arial" w:hAnsi="Arial" w:cs="Arial"/>
                    </w:rPr>
                    <w:t>CE1</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EF716F" w:rsidRDefault="00EF716F" w:rsidP="00E8341B">
                  <w:pPr>
                    <w:rPr>
                      <w:rFonts w:ascii="Arial" w:eastAsia="Arial" w:hAnsi="Arial" w:cs="Arial"/>
                    </w:rPr>
                  </w:pPr>
                  <w:r>
                    <w:rPr>
                      <w:rFonts w:ascii="Arial" w:eastAsia="Arial" w:hAnsi="Arial" w:cs="Arial"/>
                    </w:rPr>
                    <w:t>Piscine</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Pr="00660D54" w:rsidRDefault="00EF716F" w:rsidP="00E8341B">
                  <w:pPr>
                    <w:rPr>
                      <w:rFonts w:ascii="Calibri" w:eastAsia="Calibri" w:hAnsi="Calibri" w:cs="Calibri"/>
                    </w:rPr>
                  </w:pP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EF716F" w:rsidRDefault="00EF716F" w:rsidP="00E8341B">
                  <w:pPr>
                    <w:rPr>
                      <w:rFonts w:ascii="Arial" w:eastAsia="Arial" w:hAnsi="Arial" w:cs="Arial"/>
                    </w:rPr>
                  </w:pPr>
                  <w:r>
                    <w:rPr>
                      <w:rFonts w:ascii="Arial" w:eastAsia="Arial" w:hAnsi="Arial" w:cs="Arial"/>
                    </w:rPr>
                    <w:t>CE2</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r>
                    <w:t>Sortie Bougon</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Pr="00660D54" w:rsidRDefault="00EF716F" w:rsidP="00E8341B">
                  <w:pPr>
                    <w:rPr>
                      <w:rFonts w:ascii="Calibri" w:eastAsia="Calibri" w:hAnsi="Calibri" w:cs="Calibri"/>
                    </w:rPr>
                  </w:pPr>
                  <w:r>
                    <w:rPr>
                      <w:rFonts w:ascii="Calibri" w:eastAsia="Calibri" w:hAnsi="Calibri" w:cs="Calibri"/>
                    </w:rPr>
                    <w:t>Non réalisé</w:t>
                  </w:r>
                  <w:r w:rsidR="00DB39C4">
                    <w:rPr>
                      <w:rFonts w:ascii="Calibri" w:eastAsia="Calibri" w:hAnsi="Calibri" w:cs="Calibri"/>
                    </w:rPr>
                    <w:t>e</w:t>
                  </w: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EF716F" w:rsidRDefault="00EF716F" w:rsidP="00E8341B">
                  <w:pPr>
                    <w:rPr>
                      <w:rFonts w:ascii="Arial" w:eastAsia="Arial" w:hAnsi="Arial" w:cs="Arial"/>
                    </w:rPr>
                  </w:pPr>
                  <w:r>
                    <w:rPr>
                      <w:rFonts w:ascii="Arial" w:eastAsia="Arial" w:hAnsi="Arial" w:cs="Arial"/>
                    </w:rPr>
                    <w:t>CE2/CM1</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r>
                    <w:t>Sortie Moyen-Age</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Pr="00660D54" w:rsidRDefault="00EF716F" w:rsidP="00E8341B">
                  <w:pPr>
                    <w:rPr>
                      <w:rFonts w:ascii="Arial" w:eastAsia="Arial" w:hAnsi="Arial" w:cs="Arial"/>
                    </w:rPr>
                  </w:pPr>
                  <w:r>
                    <w:rPr>
                      <w:rFonts w:ascii="Arial" w:eastAsia="Arial" w:hAnsi="Arial" w:cs="Arial"/>
                    </w:rPr>
                    <w:t>Non réalisé</w:t>
                  </w:r>
                  <w:r w:rsidR="00DB39C4">
                    <w:rPr>
                      <w:rFonts w:ascii="Arial" w:eastAsia="Arial" w:hAnsi="Arial" w:cs="Arial"/>
                    </w:rPr>
                    <w:t>e</w:t>
                  </w: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r>
                    <w:rPr>
                      <w:rFonts w:ascii="Arial" w:eastAsia="Arial" w:hAnsi="Arial" w:cs="Arial"/>
                    </w:rPr>
                    <w:t>CM2</w:t>
                  </w:r>
                </w:p>
                <w:p w:rsidR="00EF716F" w:rsidRDefault="00EF716F" w:rsidP="00E8341B"/>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r>
                    <w:rPr>
                      <w:rFonts w:ascii="Arial" w:eastAsia="Arial" w:hAnsi="Arial" w:cs="Arial"/>
                    </w:rPr>
                    <w:t>Kayak</w:t>
                  </w:r>
                </w:p>
                <w:p w:rsidR="00EF716F" w:rsidRDefault="00EF716F" w:rsidP="00E8341B">
                  <w:pPr>
                    <w:rPr>
                      <w:rFonts w:ascii="Arial" w:eastAsia="Arial" w:hAnsi="Arial" w:cs="Arial"/>
                    </w:rPr>
                  </w:pPr>
                  <w:r>
                    <w:rPr>
                      <w:rFonts w:ascii="Arial" w:eastAsia="Arial" w:hAnsi="Arial" w:cs="Arial"/>
                    </w:rPr>
                    <w:t>-test piscine car</w:t>
                  </w:r>
                </w:p>
                <w:p w:rsidR="00EF716F" w:rsidRDefault="00EF716F" w:rsidP="00E8341B">
                  <w:pPr>
                    <w:rPr>
                      <w:rFonts w:ascii="Arial" w:eastAsia="Arial" w:hAnsi="Arial" w:cs="Arial"/>
                    </w:rPr>
                  </w:pPr>
                  <w:r>
                    <w:rPr>
                      <w:rFonts w:ascii="Arial" w:eastAsia="Arial" w:hAnsi="Arial" w:cs="Arial"/>
                    </w:rPr>
                    <w:t>Vélo</w:t>
                  </w:r>
                </w:p>
                <w:p w:rsidR="00EF716F" w:rsidRDefault="00EF716F" w:rsidP="00E8341B">
                  <w:pPr>
                    <w:rPr>
                      <w:rFonts w:ascii="Arial" w:eastAsia="Arial" w:hAnsi="Arial" w:cs="Arial"/>
                      <w:vertAlign w:val="superscript"/>
                    </w:rPr>
                  </w:pPr>
                  <w:r>
                    <w:rPr>
                      <w:rFonts w:ascii="Arial" w:eastAsia="Arial" w:hAnsi="Arial" w:cs="Arial"/>
                    </w:rPr>
                    <w:t>Liaison CM2/6</w:t>
                  </w:r>
                  <w:r w:rsidRPr="00455BDF">
                    <w:rPr>
                      <w:rFonts w:ascii="Arial" w:eastAsia="Arial" w:hAnsi="Arial" w:cs="Arial"/>
                      <w:vertAlign w:val="superscript"/>
                    </w:rPr>
                    <w:t>ème</w:t>
                  </w:r>
                </w:p>
                <w:p w:rsidR="00EF716F" w:rsidRPr="004A7A8C" w:rsidRDefault="00EF716F" w:rsidP="00E8341B">
                  <w:pPr>
                    <w:rPr>
                      <w:rFonts w:ascii="Arial" w:eastAsia="Arial" w:hAnsi="Arial" w:cs="Arial"/>
                    </w:rPr>
                  </w:pPr>
                  <w:r>
                    <w:rPr>
                      <w:rFonts w:ascii="Arial" w:eastAsia="Arial" w:hAnsi="Arial" w:cs="Arial"/>
                    </w:rPr>
                    <w:t>Liaison CM2/6</w:t>
                  </w:r>
                  <w:r w:rsidRPr="004A7A8C">
                    <w:rPr>
                      <w:rFonts w:ascii="Arial" w:eastAsia="Arial" w:hAnsi="Arial" w:cs="Arial"/>
                      <w:vertAlign w:val="superscript"/>
                    </w:rPr>
                    <w:t>ème</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Default="00EF716F" w:rsidP="00E8341B">
                  <w:pPr>
                    <w:rPr>
                      <w:rFonts w:ascii="Arial" w:eastAsia="Arial" w:hAnsi="Arial" w:cs="Arial"/>
                    </w:rPr>
                  </w:pPr>
                </w:p>
              </w:tc>
            </w:tr>
            <w:tr w:rsidR="00EF716F" w:rsidTr="00E8341B">
              <w:trPr>
                <w:trHeight w:val="1"/>
              </w:trPr>
              <w:tc>
                <w:tcPr>
                  <w:tcW w:w="12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F716F" w:rsidRDefault="00EF716F" w:rsidP="00E8341B">
                  <w:r>
                    <w:rPr>
                      <w:rFonts w:ascii="Arial" w:eastAsia="Arial" w:hAnsi="Arial" w:cs="Arial"/>
                    </w:rPr>
                    <w:t>Projets communs</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r>
                    <w:rPr>
                      <w:rFonts w:ascii="Arial" w:eastAsia="Arial" w:hAnsi="Arial" w:cs="Arial"/>
                    </w:rPr>
                    <w:t xml:space="preserve">Ecole et cinéma </w:t>
                  </w:r>
                </w:p>
                <w:p w:rsidR="00EF716F" w:rsidRDefault="00EF716F" w:rsidP="00E8341B">
                  <w:pPr>
                    <w:rPr>
                      <w:rFonts w:ascii="Arial" w:eastAsia="Arial" w:hAnsi="Arial" w:cs="Arial"/>
                    </w:rPr>
                  </w:pPr>
                  <w:r>
                    <w:rPr>
                      <w:rFonts w:ascii="Arial" w:eastAsia="Arial" w:hAnsi="Arial" w:cs="Arial"/>
                    </w:rPr>
                    <w:t xml:space="preserve">Quinzaine du goût </w:t>
                  </w:r>
                </w:p>
                <w:p w:rsidR="00EF716F" w:rsidRDefault="00EF716F" w:rsidP="00E8341B">
                  <w:pPr>
                    <w:rPr>
                      <w:rFonts w:ascii="Arial" w:eastAsia="Arial" w:hAnsi="Arial" w:cs="Arial"/>
                    </w:rPr>
                  </w:pPr>
                  <w:r>
                    <w:rPr>
                      <w:rFonts w:ascii="Arial" w:eastAsia="Arial" w:hAnsi="Arial" w:cs="Arial"/>
                    </w:rPr>
                    <w:t>USEP PREAC (chant</w:t>
                  </w:r>
                  <w:r w:rsidR="00DB39C4">
                    <w:rPr>
                      <w:rFonts w:ascii="Arial" w:eastAsia="Arial" w:hAnsi="Arial" w:cs="Arial"/>
                    </w:rPr>
                    <w:t>s</w:t>
                  </w:r>
                  <w:r>
                    <w:rPr>
                      <w:rFonts w:ascii="Arial" w:eastAsia="Arial" w:hAnsi="Arial" w:cs="Arial"/>
                    </w:rPr>
                    <w:t xml:space="preserve"> et danses)</w:t>
                  </w:r>
                </w:p>
                <w:p w:rsidR="00EF716F" w:rsidRDefault="00EF716F" w:rsidP="00E8341B">
                  <w:pPr>
                    <w:rPr>
                      <w:rFonts w:ascii="Arial" w:eastAsia="Arial" w:hAnsi="Arial" w:cs="Arial"/>
                    </w:rPr>
                  </w:pPr>
                  <w:r>
                    <w:rPr>
                      <w:rFonts w:ascii="Arial" w:eastAsia="Arial" w:hAnsi="Arial" w:cs="Arial"/>
                    </w:rPr>
                    <w:t xml:space="preserve">Moulin du Roc </w:t>
                  </w:r>
                </w:p>
                <w:p w:rsidR="00EF716F" w:rsidRPr="004A7A8C" w:rsidRDefault="00EF716F" w:rsidP="00EF716F">
                  <w:pPr>
                    <w:rPr>
                      <w:rFonts w:ascii="Arial" w:eastAsia="Arial" w:hAnsi="Arial" w:cs="Arial"/>
                    </w:rPr>
                  </w:pPr>
                  <w:r>
                    <w:rPr>
                      <w:rFonts w:ascii="Arial" w:eastAsia="Arial" w:hAnsi="Arial" w:cs="Arial"/>
                    </w:rPr>
                    <w:t xml:space="preserve">Milligramme </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pPr>
                    <w:rPr>
                      <w:rFonts w:ascii="Calibri" w:eastAsia="Calibri" w:hAnsi="Calibri" w:cs="Calibri"/>
                    </w:rPr>
                  </w:pPr>
                  <w:r>
                    <w:rPr>
                      <w:rFonts w:ascii="Calibri" w:eastAsia="Calibri" w:hAnsi="Calibri" w:cs="Calibri"/>
                    </w:rPr>
                    <w:t>Menés par 4 classes</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Default="00EF716F" w:rsidP="00E8341B">
                  <w:pPr>
                    <w:rPr>
                      <w:rFonts w:ascii="Calibri" w:eastAsia="Calibri" w:hAnsi="Calibri" w:cs="Calibri"/>
                    </w:rPr>
                  </w:pPr>
                </w:p>
              </w:tc>
            </w:tr>
            <w:tr w:rsidR="00EF716F" w:rsidTr="00E8341B">
              <w:trPr>
                <w:trHeight w:val="1"/>
              </w:trPr>
              <w:tc>
                <w:tcPr>
                  <w:tcW w:w="12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F716F">
                  <w:pPr>
                    <w:rPr>
                      <w:rFonts w:ascii="Arial" w:eastAsia="Arial" w:hAnsi="Arial" w:cs="Arial"/>
                    </w:rPr>
                  </w:pPr>
                  <w:r>
                    <w:rPr>
                      <w:rFonts w:ascii="Arial" w:eastAsia="Arial" w:hAnsi="Arial" w:cs="Arial"/>
                    </w:rPr>
                    <w:t>Puy du Fou</w:t>
                  </w:r>
                </w:p>
                <w:p w:rsidR="00EF716F" w:rsidRDefault="00EF716F" w:rsidP="00EF716F">
                  <w:pPr>
                    <w:rPr>
                      <w:rFonts w:ascii="Arial" w:eastAsia="Arial" w:hAnsi="Arial" w:cs="Arial"/>
                    </w:rPr>
                  </w:pPr>
                  <w:r w:rsidRPr="0064359B">
                    <w:rPr>
                      <w:rFonts w:ascii="Arial" w:eastAsia="Arial" w:hAnsi="Arial" w:cs="Arial"/>
                    </w:rPr>
                    <w:t>Projet EDD Deux-Sèvres nature environnement</w:t>
                  </w:r>
                </w:p>
                <w:p w:rsidR="00EF716F" w:rsidRDefault="00EF716F" w:rsidP="00EF716F">
                  <w:pPr>
                    <w:rPr>
                      <w:rFonts w:ascii="Arial" w:eastAsia="Arial" w:hAnsi="Arial" w:cs="Arial"/>
                    </w:rPr>
                  </w:pPr>
                  <w:r>
                    <w:rPr>
                      <w:rFonts w:ascii="Arial" w:eastAsia="Arial" w:hAnsi="Arial" w:cs="Arial"/>
                    </w:rPr>
                    <w:t>Noisy Arts visuels</w:t>
                  </w:r>
                </w:p>
                <w:p w:rsidR="00EF716F" w:rsidRDefault="00EF716F" w:rsidP="00EF716F">
                  <w:pPr>
                    <w:rPr>
                      <w:rFonts w:ascii="Arial" w:eastAsia="Arial" w:hAnsi="Arial" w:cs="Arial"/>
                    </w:rPr>
                  </w:pPr>
                  <w:r>
                    <w:rPr>
                      <w:rFonts w:ascii="Arial" w:eastAsia="Arial" w:hAnsi="Arial" w:cs="Arial"/>
                    </w:rPr>
                    <w:t>Conseil des enfants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Pr="00660D54" w:rsidRDefault="00EF716F" w:rsidP="00E8341B">
                  <w:pPr>
                    <w:rPr>
                      <w:rFonts w:ascii="Calibri" w:eastAsia="Calibri" w:hAnsi="Calibri" w:cs="Calibri"/>
                    </w:rPr>
                  </w:pPr>
                  <w:r>
                    <w:rPr>
                      <w:rFonts w:ascii="Calibri" w:eastAsia="Calibri" w:hAnsi="Calibri" w:cs="Calibri"/>
                    </w:rPr>
                    <w:t>Menés par l’ensemble des 5 classes de l’école</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Default="00EF716F" w:rsidP="00E8341B">
                  <w:pPr>
                    <w:rPr>
                      <w:rFonts w:ascii="Calibri" w:eastAsia="Calibri" w:hAnsi="Calibri" w:cs="Calibri"/>
                    </w:rPr>
                  </w:pPr>
                </w:p>
              </w:tc>
            </w:tr>
            <w:tr w:rsidR="00EF716F" w:rsidTr="00E8341B">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r>
                    <w:rPr>
                      <w:rFonts w:ascii="Arial" w:eastAsia="Arial" w:hAnsi="Arial" w:cs="Arial"/>
                    </w:rPr>
                    <w:t>Autres</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Arial" w:eastAsia="Arial" w:hAnsi="Arial" w:cs="Arial"/>
                    </w:rPr>
                  </w:pPr>
                  <w:r>
                    <w:rPr>
                      <w:rFonts w:ascii="Arial" w:eastAsia="Arial" w:hAnsi="Arial" w:cs="Arial"/>
                    </w:rPr>
                    <w:t xml:space="preserve">Jouets de cour Noël </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16F" w:rsidRDefault="00EF716F" w:rsidP="00E8341B">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Pr>
                <w:p w:rsidR="00EF716F" w:rsidRDefault="00EF716F" w:rsidP="00E8341B">
                  <w:pPr>
                    <w:rPr>
                      <w:rFonts w:ascii="Calibri" w:eastAsia="Calibri" w:hAnsi="Calibri" w:cs="Calibri"/>
                    </w:rPr>
                  </w:pPr>
                </w:p>
              </w:tc>
            </w:tr>
          </w:tbl>
          <w:p w:rsidR="00EF716F" w:rsidRDefault="00EF716F" w:rsidP="00EF716F">
            <w:pPr>
              <w:spacing w:after="160" w:line="259" w:lineRule="auto"/>
              <w:rPr>
                <w:rFonts w:ascii="Arial" w:eastAsia="Arial" w:hAnsi="Arial" w:cs="Arial"/>
              </w:rPr>
            </w:pPr>
            <w:r>
              <w:rPr>
                <w:rFonts w:ascii="Arial" w:eastAsia="Arial" w:hAnsi="Arial" w:cs="Arial"/>
              </w:rPr>
              <w:t xml:space="preserve">Projet danse en 2015 prévu par Mme </w:t>
            </w:r>
            <w:proofErr w:type="spellStart"/>
            <w:r>
              <w:rPr>
                <w:rFonts w:ascii="Arial" w:eastAsia="Arial" w:hAnsi="Arial" w:cs="Arial"/>
              </w:rPr>
              <w:t>Bobeau</w:t>
            </w:r>
            <w:proofErr w:type="spellEnd"/>
            <w:r>
              <w:rPr>
                <w:rFonts w:ascii="Arial" w:eastAsia="Arial" w:hAnsi="Arial" w:cs="Arial"/>
              </w:rPr>
              <w:t xml:space="preserve"> pour sa classe de CP en 2014 et non réalisé cette année avec sa classe de CE2</w:t>
            </w:r>
          </w:p>
          <w:p w:rsidR="001D0A93" w:rsidRDefault="001D0A93" w:rsidP="00EF716F">
            <w:pPr>
              <w:spacing w:after="160" w:line="259" w:lineRule="auto"/>
              <w:rPr>
                <w:rFonts w:ascii="Arial" w:eastAsia="Arial" w:hAnsi="Arial" w:cs="Arial"/>
              </w:rPr>
            </w:pPr>
            <w:r>
              <w:rPr>
                <w:rFonts w:ascii="Arial" w:eastAsia="Arial" w:hAnsi="Arial" w:cs="Arial"/>
              </w:rPr>
              <w:t>Financement des projets</w:t>
            </w:r>
          </w:p>
          <w:tbl>
            <w:tblPr>
              <w:tblW w:w="9876" w:type="dxa"/>
              <w:tblInd w:w="98" w:type="dxa"/>
              <w:tblLayout w:type="fixed"/>
              <w:tblCellMar>
                <w:left w:w="10" w:type="dxa"/>
                <w:right w:w="10" w:type="dxa"/>
              </w:tblCellMar>
              <w:tblLook w:val="04A0" w:firstRow="1" w:lastRow="0" w:firstColumn="1" w:lastColumn="0" w:noHBand="0" w:noVBand="1"/>
            </w:tblPr>
            <w:tblGrid>
              <w:gridCol w:w="1270"/>
              <w:gridCol w:w="2029"/>
              <w:gridCol w:w="2127"/>
              <w:gridCol w:w="1984"/>
              <w:gridCol w:w="1276"/>
              <w:gridCol w:w="1190"/>
            </w:tblGrid>
            <w:tr w:rsidR="001D0A93" w:rsidRPr="0044297F" w:rsidTr="001D0A93">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Theme="minorEastAsia" w:hAnsi="Arial" w:cs="Arial"/>
                    </w:rPr>
                  </w:pPr>
                  <w:r w:rsidRPr="0044297F">
                    <w:rPr>
                      <w:rFonts w:ascii="Arial" w:eastAsia="Arial" w:hAnsi="Arial" w:cs="Arial"/>
                    </w:rPr>
                    <w:t>Classes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Theme="minorEastAsia" w:hAnsi="Arial" w:cs="Arial"/>
                    </w:rPr>
                  </w:pPr>
                  <w:r w:rsidRPr="0044297F">
                    <w:rPr>
                      <w:rFonts w:ascii="Arial" w:eastAsia="Arial" w:hAnsi="Arial" w:cs="Arial"/>
                    </w:rPr>
                    <w:t>Projets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Budget prévisionnel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Prise en charge financière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 xml:space="preserve">Montant </w:t>
                  </w:r>
                </w:p>
                <w:p w:rsidR="001D0A93" w:rsidRDefault="001D0A93" w:rsidP="00E8341B">
                  <w:pPr>
                    <w:rPr>
                      <w:rFonts w:ascii="Arial" w:eastAsia="Arial" w:hAnsi="Arial" w:cs="Arial"/>
                    </w:rPr>
                  </w:pPr>
                  <w:r>
                    <w:rPr>
                      <w:rFonts w:ascii="Arial" w:eastAsia="Arial" w:hAnsi="Arial" w:cs="Arial"/>
                    </w:rPr>
                    <w:t>Mairie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Montant</w:t>
                  </w:r>
                </w:p>
                <w:p w:rsidR="001D0A93" w:rsidRDefault="001D0A93" w:rsidP="00E8341B">
                  <w:pPr>
                    <w:rPr>
                      <w:rFonts w:ascii="Arial" w:eastAsia="Arial" w:hAnsi="Arial" w:cs="Arial"/>
                    </w:rPr>
                  </w:pPr>
                  <w:r>
                    <w:rPr>
                      <w:rFonts w:ascii="Arial" w:eastAsia="Arial" w:hAnsi="Arial" w:cs="Arial"/>
                    </w:rPr>
                    <w:t>APE</w:t>
                  </w:r>
                </w:p>
              </w:tc>
            </w:tr>
            <w:tr w:rsidR="001D0A93" w:rsidRPr="0044297F" w:rsidTr="001D0A93">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sidRPr="0044297F">
                    <w:rPr>
                      <w:rFonts w:ascii="Arial" w:eastAsia="Arial" w:hAnsi="Arial" w:cs="Arial"/>
                    </w:rPr>
                    <w:t>CP</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Arial" w:hAnsi="Arial" w:cs="Arial"/>
                    </w:rPr>
                  </w:pPr>
                  <w:r w:rsidRPr="0044297F">
                    <w:rPr>
                      <w:rFonts w:ascii="Arial" w:eastAsia="Arial" w:hAnsi="Arial" w:cs="Arial"/>
                    </w:rPr>
                    <w:t>Piscine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Mairie</w:t>
                  </w:r>
                </w:p>
              </w:tc>
              <w:tc>
                <w:tcPr>
                  <w:tcW w:w="1276" w:type="dxa"/>
                  <w:vMerge w:val="restart"/>
                  <w:tcBorders>
                    <w:top w:val="single" w:sz="4" w:space="0" w:color="000000"/>
                    <w:left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1080</w:t>
                  </w:r>
                </w:p>
              </w:tc>
              <w:tc>
                <w:tcPr>
                  <w:tcW w:w="1190" w:type="dxa"/>
                  <w:tcBorders>
                    <w:top w:val="single" w:sz="4" w:space="0" w:color="000000"/>
                    <w:left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Theme="minorEastAsia" w:hAnsi="Arial" w:cs="Arial"/>
                    </w:rPr>
                  </w:pPr>
                  <w:r w:rsidRPr="0044297F">
                    <w:rPr>
                      <w:rFonts w:ascii="Arial" w:eastAsia="Arial" w:hAnsi="Arial" w:cs="Arial"/>
                    </w:rPr>
                    <w:t>CE1</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Arial" w:hAnsi="Arial" w:cs="Arial"/>
                    </w:rPr>
                  </w:pPr>
                  <w:r w:rsidRPr="0044297F">
                    <w:rPr>
                      <w:rFonts w:ascii="Arial" w:eastAsia="Arial" w:hAnsi="Arial" w:cs="Arial"/>
                    </w:rPr>
                    <w:t>Piscine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Mairie</w:t>
                  </w:r>
                </w:p>
              </w:tc>
              <w:tc>
                <w:tcPr>
                  <w:tcW w:w="1276" w:type="dxa"/>
                  <w:vMerge/>
                  <w:tcBorders>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
              </w:tc>
              <w:tc>
                <w:tcPr>
                  <w:tcW w:w="1190" w:type="dxa"/>
                  <w:tcBorders>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
              </w:tc>
            </w:tr>
            <w:tr w:rsidR="001D0A93" w:rsidRPr="0044297F" w:rsidTr="001D0A93">
              <w:trPr>
                <w:trHeight w:val="1"/>
              </w:trPr>
              <w:tc>
                <w:tcPr>
                  <w:tcW w:w="12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sidRPr="0044297F">
                    <w:rPr>
                      <w:rFonts w:ascii="Arial" w:eastAsia="Arial" w:hAnsi="Arial" w:cs="Arial"/>
                    </w:rPr>
                    <w:t>CM2</w:t>
                  </w:r>
                </w:p>
                <w:p w:rsidR="001D0A93" w:rsidRPr="0044297F" w:rsidRDefault="001D0A93" w:rsidP="00E8341B">
                  <w:pPr>
                    <w:rPr>
                      <w:rFonts w:ascii="Arial" w:eastAsiaTheme="minorEastAsia"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Arial" w:hAnsi="Arial" w:cs="Arial"/>
                    </w:rPr>
                  </w:pPr>
                  <w:r w:rsidRPr="0044297F">
                    <w:rPr>
                      <w:rFonts w:ascii="Arial" w:eastAsia="Arial" w:hAnsi="Arial" w:cs="Arial"/>
                    </w:rPr>
                    <w:t>Kayak</w:t>
                  </w:r>
                </w:p>
                <w:p w:rsidR="001D0A93" w:rsidRPr="0044297F" w:rsidRDefault="001D0A93" w:rsidP="00E8341B">
                  <w:pPr>
                    <w:rPr>
                      <w:rFonts w:ascii="Arial" w:eastAsia="Arial" w:hAnsi="Arial" w:cs="Arial"/>
                    </w:rPr>
                  </w:pPr>
                  <w:r w:rsidRPr="0044297F">
                    <w:rPr>
                      <w:rFonts w:ascii="Arial" w:eastAsia="Arial" w:hAnsi="Arial" w:cs="Arial"/>
                    </w:rPr>
                    <w:t xml:space="preserve">-test piscine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Mairie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686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sidRPr="0044297F">
                    <w:rPr>
                      <w:rFonts w:ascii="Arial" w:eastAsia="Arial" w:hAnsi="Arial" w:cs="Arial"/>
                    </w:rPr>
                    <w:t>Vélo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Projet EDD</w:t>
                  </w:r>
                </w:p>
                <w:p w:rsidR="001D0A93" w:rsidRDefault="001D0A93" w:rsidP="00E8341B">
                  <w:pPr>
                    <w:rPr>
                      <w:rFonts w:ascii="Arial" w:eastAsia="Arial" w:hAnsi="Arial" w:cs="Arial"/>
                    </w:rPr>
                  </w:pPr>
                  <w:r>
                    <w:rPr>
                      <w:rFonts w:ascii="Arial" w:eastAsia="Arial" w:hAnsi="Arial" w:cs="Arial"/>
                    </w:rPr>
                    <w:t>Mairie</w:t>
                  </w:r>
                </w:p>
                <w:p w:rsidR="001D0A93" w:rsidRDefault="001D0A93" w:rsidP="00E8341B">
                  <w:pPr>
                    <w:rPr>
                      <w:rFonts w:ascii="Arial" w:eastAsia="Arial" w:hAnsi="Arial" w:cs="Arial"/>
                    </w:rPr>
                  </w:pPr>
                  <w:r>
                    <w:rPr>
                      <w:rFonts w:ascii="Arial" w:eastAsia="Arial" w:hAnsi="Arial" w:cs="Arial"/>
                    </w:rPr>
                    <w:t>APE</w:t>
                  </w:r>
                </w:p>
                <w:p w:rsidR="001D0A93" w:rsidRDefault="001D0A93" w:rsidP="00E8341B">
                  <w:pPr>
                    <w:rPr>
                      <w:rFonts w:ascii="Arial" w:eastAsia="Arial" w:hAnsi="Arial" w:cs="Arial"/>
                    </w:rPr>
                  </w:pPr>
                  <w:r>
                    <w:rPr>
                      <w:rFonts w:ascii="Arial" w:eastAsia="Arial" w:hAnsi="Arial" w:cs="Arial"/>
                    </w:rPr>
                    <w:t xml:space="preserve">Coop </w:t>
                  </w:r>
                  <w:proofErr w:type="spellStart"/>
                  <w:r>
                    <w:rPr>
                      <w:rFonts w:ascii="Arial" w:eastAsia="Arial" w:hAnsi="Arial" w:cs="Arial"/>
                    </w:rPr>
                    <w:t>Sco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p w:rsidR="001D0A93" w:rsidRPr="0044297F" w:rsidRDefault="001D0A93" w:rsidP="00E8341B">
                  <w:pPr>
                    <w:rPr>
                      <w:rFonts w:ascii="Arial" w:eastAsia="Arial" w:hAnsi="Arial" w:cs="Arial"/>
                    </w:rPr>
                  </w:pPr>
                  <w:r>
                    <w:rPr>
                      <w:rFonts w:ascii="Arial" w:eastAsia="Arial" w:hAnsi="Arial" w:cs="Arial"/>
                    </w:rPr>
                    <w:t>726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p w:rsidR="001D0A93" w:rsidRDefault="001D0A93" w:rsidP="00E8341B">
                  <w:pPr>
                    <w:rPr>
                      <w:rFonts w:ascii="Arial" w:eastAsia="Arial" w:hAnsi="Arial" w:cs="Arial"/>
                    </w:rPr>
                  </w:pPr>
                </w:p>
                <w:p w:rsidR="001D0A93" w:rsidRDefault="001D0A93" w:rsidP="00E8341B">
                  <w:pPr>
                    <w:rPr>
                      <w:rFonts w:ascii="Arial" w:eastAsia="Arial" w:hAnsi="Arial" w:cs="Arial"/>
                    </w:rPr>
                  </w:pPr>
                  <w:r>
                    <w:rPr>
                      <w:rFonts w:ascii="Arial" w:eastAsia="Arial" w:hAnsi="Arial" w:cs="Arial"/>
                    </w:rPr>
                    <w:t>278€+726</w:t>
                  </w:r>
                </w:p>
              </w:tc>
            </w:tr>
            <w:tr w:rsidR="001D0A93" w:rsidRPr="0044297F" w:rsidTr="001D0A93">
              <w:trPr>
                <w:trHeight w:val="1"/>
              </w:trPr>
              <w:tc>
                <w:tcPr>
                  <w:tcW w:w="12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sidRPr="0044297F">
                    <w:rPr>
                      <w:rFonts w:ascii="Arial" w:eastAsia="Arial" w:hAnsi="Arial" w:cs="Arial"/>
                    </w:rPr>
                    <w:t>Liaison école/collège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 xml:space="preserve">Coop </w:t>
                  </w:r>
                  <w:proofErr w:type="spellStart"/>
                  <w:r>
                    <w:rPr>
                      <w:rFonts w:ascii="Arial" w:eastAsia="Arial" w:hAnsi="Arial" w:cs="Arial"/>
                    </w:rPr>
                    <w:t>Sco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Theme="minorEastAsia" w:hAnsi="Arial" w:cs="Arial"/>
                    </w:rPr>
                  </w:pPr>
                  <w:r w:rsidRPr="0044297F">
                    <w:rPr>
                      <w:rFonts w:ascii="Arial" w:eastAsia="Arial" w:hAnsi="Arial" w:cs="Arial"/>
                    </w:rPr>
                    <w:t>Projets communs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A93" w:rsidRPr="0044297F" w:rsidRDefault="001D0A93" w:rsidP="00E8341B">
                  <w:pPr>
                    <w:rPr>
                      <w:rFonts w:ascii="Arial" w:eastAsia="Arial" w:hAnsi="Arial" w:cs="Arial"/>
                    </w:rPr>
                  </w:pPr>
                  <w:r w:rsidRPr="0044297F">
                    <w:rPr>
                      <w:rFonts w:ascii="Arial" w:eastAsia="Arial" w:hAnsi="Arial" w:cs="Arial"/>
                    </w:rPr>
                    <w:t>Ecole et cinéma</w:t>
                  </w:r>
                </w:p>
                <w:p w:rsidR="001D0A93" w:rsidRPr="0044297F" w:rsidRDefault="001D0A93" w:rsidP="00E8341B">
                  <w:pPr>
                    <w:rPr>
                      <w:rFonts w:ascii="Arial" w:eastAsiaTheme="minorEastAsia"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p w:rsidR="001D0A93" w:rsidRPr="0044297F" w:rsidRDefault="001D0A93" w:rsidP="00E8341B">
                  <w:pPr>
                    <w:rPr>
                      <w:rFonts w:ascii="Arial" w:eastAsia="Arial" w:hAnsi="Arial" w:cs="Arial"/>
                    </w:rPr>
                  </w:pPr>
                  <w:r>
                    <w:rPr>
                      <w:rFonts w:ascii="Arial" w:eastAsia="Arial" w:hAnsi="Arial" w:cs="Arial"/>
                    </w:rPr>
                    <w:t>Entrées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r>
                    <w:rPr>
                      <w:rFonts w:ascii="Arial" w:eastAsia="Arial" w:hAnsi="Arial" w:cs="Arial"/>
                    </w:rPr>
                    <w:t>APE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630</w:t>
                  </w:r>
                </w:p>
                <w:p w:rsidR="001D0A93" w:rsidRDefault="001D0A93" w:rsidP="00E8341B">
                  <w:pPr>
                    <w:rPr>
                      <w:rFonts w:ascii="Arial" w:eastAsia="Arial" w:hAnsi="Arial" w:cs="Arial"/>
                    </w:rPr>
                  </w:pPr>
                  <w:r>
                    <w:rPr>
                      <w:rFonts w:ascii="Arial" w:eastAsia="Arial" w:hAnsi="Arial" w:cs="Arial"/>
                    </w:rPr>
                    <w:t>748.80€</w:t>
                  </w: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Pr>
                      <w:rFonts w:ascii="Arial" w:eastAsia="Arial" w:hAnsi="Arial" w:cs="Arial"/>
                    </w:rPr>
                    <w:t xml:space="preserve">Projet EDD </w:t>
                  </w:r>
                  <w:proofErr w:type="gramStart"/>
                  <w:r>
                    <w:rPr>
                      <w:rFonts w:ascii="Arial" w:eastAsia="Arial" w:hAnsi="Arial" w:cs="Arial"/>
                    </w:rPr>
                    <w:t>Marais(</w:t>
                  </w:r>
                  <w:proofErr w:type="gramEnd"/>
                  <w:r>
                    <w:rPr>
                      <w:rFonts w:ascii="Arial" w:eastAsia="Arial" w:hAnsi="Arial" w:cs="Arial"/>
                    </w:rPr>
                    <w:t>4 classes restantes)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 xml:space="preserve">Projet EDD </w:t>
                  </w:r>
                </w:p>
                <w:p w:rsidR="001D0A93" w:rsidRDefault="001D0A93" w:rsidP="00E8341B">
                  <w:pPr>
                    <w:rPr>
                      <w:rFonts w:ascii="Arial" w:eastAsia="Arial" w:hAnsi="Arial" w:cs="Arial"/>
                    </w:rPr>
                  </w:pPr>
                  <w:proofErr w:type="spellStart"/>
                  <w:r>
                    <w:rPr>
                      <w:rFonts w:ascii="Arial" w:eastAsia="Arial" w:hAnsi="Arial" w:cs="Arial"/>
                    </w:rPr>
                    <w:t>Dept</w:t>
                  </w:r>
                  <w:proofErr w:type="spellEnd"/>
                  <w:r>
                    <w:rPr>
                      <w:rFonts w:ascii="Arial" w:eastAsia="Arial" w:hAnsi="Arial" w:cs="Arial"/>
                    </w:rPr>
                    <w:t xml:space="preserve"> et Région</w:t>
                  </w:r>
                </w:p>
                <w:p w:rsidR="001D0A93" w:rsidRPr="0044297F" w:rsidRDefault="001D0A93" w:rsidP="00E8341B">
                  <w:pPr>
                    <w:rPr>
                      <w:rFonts w:ascii="Arial" w:eastAsia="Arial" w:hAnsi="Arial" w:cs="Arial"/>
                    </w:rPr>
                  </w:pPr>
                  <w:r>
                    <w:rPr>
                      <w:rFonts w:ascii="Arial" w:eastAsia="Arial" w:hAnsi="Arial" w:cs="Arial"/>
                    </w:rPr>
                    <w:t xml:space="preserve">Coop </w:t>
                  </w:r>
                  <w:proofErr w:type="spellStart"/>
                  <w:r>
                    <w:rPr>
                      <w:rFonts w:ascii="Arial" w:eastAsia="Arial" w:hAnsi="Arial" w:cs="Arial"/>
                    </w:rPr>
                    <w:t>Sco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Pr="0044297F"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Default="001D0A93" w:rsidP="00E8341B">
                  <w:pPr>
                    <w:rPr>
                      <w:rFonts w:ascii="Arial" w:eastAsia="Arial" w:hAnsi="Arial" w:cs="Arial"/>
                    </w:rPr>
                  </w:pPr>
                  <w:r w:rsidRPr="0044297F">
                    <w:rPr>
                      <w:rFonts w:ascii="Arial" w:eastAsia="Arial" w:hAnsi="Arial" w:cs="Arial"/>
                    </w:rPr>
                    <w:t>Musique et chant</w:t>
                  </w:r>
                  <w:r>
                    <w:rPr>
                      <w:rFonts w:ascii="Arial" w:eastAsia="Arial" w:hAnsi="Arial" w:cs="Arial"/>
                    </w:rPr>
                    <w:t xml:space="preserve"> (4 </w:t>
                  </w:r>
                  <w:r>
                    <w:rPr>
                      <w:rFonts w:ascii="Arial" w:eastAsia="Arial" w:hAnsi="Arial" w:cs="Arial"/>
                    </w:rPr>
                    <w:lastRenderedPageBreak/>
                    <w:t>classes)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lastRenderedPageBreak/>
                    <w:t>40h musique +20h danse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Projet académique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sidRPr="0044297F">
                    <w:rPr>
                      <w:rFonts w:ascii="Arial" w:eastAsia="Arial" w:hAnsi="Arial" w:cs="Arial"/>
                    </w:rPr>
                    <w:t>USEP</w:t>
                  </w:r>
                  <w:r>
                    <w:rPr>
                      <w:rFonts w:ascii="Arial" w:eastAsia="Arial" w:hAnsi="Arial" w:cs="Arial"/>
                    </w:rPr>
                    <w:t xml:space="preserve"> (4 classes)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APE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698.48</w:t>
                  </w: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Pr>
                      <w:rFonts w:ascii="Arial" w:eastAsia="Arial" w:hAnsi="Arial" w:cs="Arial"/>
                    </w:rPr>
                    <w:t>Spectacles CAC (4 classes)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p w:rsidR="001D0A93" w:rsidRDefault="001D0A93" w:rsidP="00E8341B">
                  <w:pPr>
                    <w:rPr>
                      <w:rFonts w:ascii="Arial" w:eastAsia="Arial" w:hAnsi="Arial" w:cs="Arial"/>
                    </w:rPr>
                  </w:pPr>
                  <w:r>
                    <w:rPr>
                      <w:rFonts w:ascii="Arial" w:eastAsia="Arial" w:hAnsi="Arial" w:cs="Arial"/>
                    </w:rPr>
                    <w:t>Spectacles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APE</w:t>
                  </w:r>
                </w:p>
                <w:p w:rsidR="001D0A93" w:rsidRDefault="001D0A93" w:rsidP="00E8341B">
                  <w:pPr>
                    <w:rPr>
                      <w:rFonts w:ascii="Arial" w:eastAsia="Arial" w:hAnsi="Arial" w:cs="Arial"/>
                    </w:rPr>
                  </w:pPr>
                  <w:r>
                    <w:rPr>
                      <w:rFonts w:ascii="Arial" w:eastAsia="Arial" w:hAnsi="Arial" w:cs="Arial"/>
                    </w:rPr>
                    <w:t>APE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210€</w:t>
                  </w:r>
                </w:p>
                <w:p w:rsidR="001D0A93" w:rsidRDefault="001D0A93" w:rsidP="00E8341B">
                  <w:pPr>
                    <w:rPr>
                      <w:rFonts w:ascii="Arial" w:eastAsia="Arial" w:hAnsi="Arial" w:cs="Arial"/>
                    </w:rPr>
                  </w:pPr>
                  <w:r>
                    <w:rPr>
                      <w:rFonts w:ascii="Arial" w:eastAsia="Arial" w:hAnsi="Arial" w:cs="Arial"/>
                    </w:rPr>
                    <w:t>463.5€</w:t>
                  </w:r>
                </w:p>
              </w:tc>
            </w:tr>
            <w:tr w:rsidR="001D0A93" w:rsidRPr="0044297F" w:rsidTr="001D0A93">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Default="001D0A93" w:rsidP="00E8341B">
                  <w:pPr>
                    <w:rPr>
                      <w:rFonts w:ascii="Arial" w:eastAsia="Arial" w:hAnsi="Arial" w:cs="Arial"/>
                    </w:rPr>
                  </w:pPr>
                  <w:r>
                    <w:rPr>
                      <w:rFonts w:ascii="Arial" w:eastAsia="Arial" w:hAnsi="Arial" w:cs="Arial"/>
                    </w:rPr>
                    <w:t>Quinzaine du goût (4 classes)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Maisons du Marais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tcBorders>
                    <w:left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Default="001D0A93" w:rsidP="00E8341B">
                  <w:pPr>
                    <w:rPr>
                      <w:rFonts w:ascii="Arial" w:eastAsia="Arial" w:hAnsi="Arial" w:cs="Arial"/>
                    </w:rPr>
                  </w:pPr>
                  <w:r>
                    <w:rPr>
                      <w:rFonts w:ascii="Arial" w:eastAsia="Arial" w:hAnsi="Arial" w:cs="Arial"/>
                    </w:rPr>
                    <w:t xml:space="preserve">Puy du Fou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893786" w:rsidP="00E8341B">
                  <w:pPr>
                    <w:rPr>
                      <w:rFonts w:ascii="Arial" w:eastAsia="Arial" w:hAnsi="Arial" w:cs="Arial"/>
                    </w:rPr>
                  </w:pPr>
                  <w:r>
                    <w:rPr>
                      <w:rFonts w:ascii="Arial" w:eastAsia="Arial" w:hAnsi="Arial" w:cs="Arial"/>
                    </w:rPr>
                    <w:t>APE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r>
            <w:tr w:rsidR="001D0A93" w:rsidRPr="0044297F" w:rsidTr="001D0A93">
              <w:trPr>
                <w:trHeight w:val="1"/>
              </w:trPr>
              <w:tc>
                <w:tcPr>
                  <w:tcW w:w="127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Pr="0044297F" w:rsidRDefault="001D0A93" w:rsidP="00E8341B">
                  <w:pPr>
                    <w:rPr>
                      <w:rFonts w:ascii="Arial" w:eastAsia="Arial" w:hAnsi="Arial" w:cs="Arial"/>
                    </w:rPr>
                  </w:pPr>
                  <w:r>
                    <w:rPr>
                      <w:rFonts w:ascii="Arial" w:eastAsia="Arial" w:hAnsi="Arial" w:cs="Arial"/>
                    </w:rPr>
                    <w:t>Total</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0A93" w:rsidRDefault="001D0A93" w:rsidP="00E8341B">
                  <w:pP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2492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1D0A93" w:rsidRDefault="001D0A93" w:rsidP="00E8341B">
                  <w:pPr>
                    <w:rPr>
                      <w:rFonts w:ascii="Arial" w:eastAsia="Arial" w:hAnsi="Arial" w:cs="Arial"/>
                    </w:rPr>
                  </w:pPr>
                  <w:r>
                    <w:rPr>
                      <w:rFonts w:ascii="Arial" w:eastAsia="Arial" w:hAnsi="Arial" w:cs="Arial"/>
                    </w:rPr>
                    <w:t>3754.78</w:t>
                  </w:r>
                </w:p>
              </w:tc>
            </w:tr>
          </w:tbl>
          <w:p w:rsidR="001D0A93" w:rsidRDefault="001D0A93" w:rsidP="00EF716F">
            <w:pPr>
              <w:spacing w:after="160" w:line="259" w:lineRule="auto"/>
              <w:rPr>
                <w:rFonts w:ascii="Arial" w:eastAsia="Arial" w:hAnsi="Arial" w:cs="Arial"/>
              </w:rPr>
            </w:pPr>
          </w:p>
          <w:p w:rsidR="00BC4149" w:rsidRDefault="00BC4149" w:rsidP="00EF716F">
            <w:pPr>
              <w:spacing w:after="160" w:line="259" w:lineRule="auto"/>
              <w:rPr>
                <w:rFonts w:ascii="Arial" w:eastAsia="Arial" w:hAnsi="Arial" w:cs="Arial"/>
              </w:rPr>
            </w:pPr>
            <w:r>
              <w:rPr>
                <w:rFonts w:ascii="Arial" w:eastAsia="Arial" w:hAnsi="Arial" w:cs="Arial"/>
              </w:rPr>
              <w:t>Projets envisagés pour 2016/2017</w:t>
            </w:r>
          </w:p>
          <w:p w:rsidR="00BC4149" w:rsidRDefault="00BC4149" w:rsidP="00EF716F">
            <w:pPr>
              <w:spacing w:after="160" w:line="259" w:lineRule="auto"/>
              <w:rPr>
                <w:rFonts w:ascii="Arial" w:eastAsia="Arial" w:hAnsi="Arial" w:cs="Arial"/>
              </w:rPr>
            </w:pPr>
            <w:r>
              <w:rPr>
                <w:rFonts w:ascii="Arial" w:eastAsia="Arial" w:hAnsi="Arial" w:cs="Arial"/>
              </w:rPr>
              <w:t>Projets communs</w:t>
            </w:r>
          </w:p>
          <w:tbl>
            <w:tblPr>
              <w:tblW w:w="9876" w:type="dxa"/>
              <w:tblInd w:w="98" w:type="dxa"/>
              <w:tblLayout w:type="fixed"/>
              <w:tblCellMar>
                <w:left w:w="10" w:type="dxa"/>
                <w:right w:w="10" w:type="dxa"/>
              </w:tblCellMar>
              <w:tblLook w:val="04A0" w:firstRow="1" w:lastRow="0" w:firstColumn="1" w:lastColumn="0" w:noHBand="0" w:noVBand="1"/>
            </w:tblPr>
            <w:tblGrid>
              <w:gridCol w:w="1270"/>
              <w:gridCol w:w="2029"/>
              <w:gridCol w:w="2127"/>
              <w:gridCol w:w="1984"/>
              <w:gridCol w:w="1276"/>
              <w:gridCol w:w="1190"/>
            </w:tblGrid>
            <w:tr w:rsidR="00BC4149" w:rsidTr="00E8341B">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Theme="minorEastAsia" w:hAnsi="Arial" w:cs="Arial"/>
                    </w:rPr>
                  </w:pPr>
                  <w:r w:rsidRPr="0044297F">
                    <w:rPr>
                      <w:rFonts w:ascii="Arial" w:eastAsia="Arial" w:hAnsi="Arial" w:cs="Arial"/>
                    </w:rPr>
                    <w:t>Classes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Theme="minorEastAsia" w:hAnsi="Arial" w:cs="Arial"/>
                    </w:rPr>
                  </w:pPr>
                  <w:r w:rsidRPr="0044297F">
                    <w:rPr>
                      <w:rFonts w:ascii="Arial" w:eastAsia="Arial" w:hAnsi="Arial" w:cs="Arial"/>
                    </w:rPr>
                    <w:t>Projets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Budget prévisionnel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r>
                    <w:rPr>
                      <w:rFonts w:ascii="Arial" w:eastAsia="Arial" w:hAnsi="Arial" w:cs="Arial"/>
                    </w:rPr>
                    <w:t>Prise en charge financière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r>
                    <w:rPr>
                      <w:rFonts w:ascii="Arial" w:eastAsia="Arial" w:hAnsi="Arial" w:cs="Arial"/>
                    </w:rPr>
                    <w:t xml:space="preserve">Montant </w:t>
                  </w:r>
                </w:p>
                <w:p w:rsidR="00BC4149" w:rsidRDefault="00BC4149" w:rsidP="00E8341B">
                  <w:pPr>
                    <w:rPr>
                      <w:rFonts w:ascii="Arial" w:eastAsia="Arial" w:hAnsi="Arial" w:cs="Arial"/>
                    </w:rPr>
                  </w:pPr>
                  <w:r>
                    <w:rPr>
                      <w:rFonts w:ascii="Arial" w:eastAsia="Arial" w:hAnsi="Arial" w:cs="Arial"/>
                    </w:rPr>
                    <w:t>Mairie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r>
                    <w:rPr>
                      <w:rFonts w:ascii="Arial" w:eastAsia="Arial" w:hAnsi="Arial" w:cs="Arial"/>
                    </w:rPr>
                    <w:t>Montant</w:t>
                  </w:r>
                </w:p>
                <w:p w:rsidR="00BC4149" w:rsidRDefault="00BC4149" w:rsidP="00E8341B">
                  <w:pPr>
                    <w:rPr>
                      <w:rFonts w:ascii="Arial" w:eastAsia="Arial" w:hAnsi="Arial" w:cs="Arial"/>
                    </w:rPr>
                  </w:pPr>
                  <w:r>
                    <w:rPr>
                      <w:rFonts w:ascii="Arial" w:eastAsia="Arial" w:hAnsi="Arial" w:cs="Arial"/>
                    </w:rPr>
                    <w:t>APE</w:t>
                  </w:r>
                </w:p>
              </w:tc>
            </w:tr>
            <w:tr w:rsidR="00BC4149" w:rsidTr="00E8341B">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r w:rsidRPr="0044297F">
                    <w:rPr>
                      <w:rFonts w:ascii="Arial" w:eastAsia="Arial" w:hAnsi="Arial" w:cs="Arial"/>
                    </w:rPr>
                    <w:t>CP</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sidRPr="0044297F">
                    <w:rPr>
                      <w:rFonts w:ascii="Arial" w:eastAsia="Arial" w:hAnsi="Arial" w:cs="Arial"/>
                    </w:rPr>
                    <w:t>Piscine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Mairie</w:t>
                  </w:r>
                </w:p>
              </w:tc>
              <w:tc>
                <w:tcPr>
                  <w:tcW w:w="1276" w:type="dxa"/>
                  <w:vMerge w:val="restart"/>
                  <w:tcBorders>
                    <w:top w:val="single" w:sz="4" w:space="0" w:color="000000"/>
                    <w:left w:val="single" w:sz="4" w:space="0" w:color="000000"/>
                    <w:right w:val="single" w:sz="4" w:space="0" w:color="000000"/>
                  </w:tcBorders>
                  <w:shd w:val="clear" w:color="auto" w:fill="FFFFFF"/>
                </w:tcPr>
                <w:p w:rsidR="00BC4149" w:rsidRDefault="00BC4149" w:rsidP="00E8341B">
                  <w:pPr>
                    <w:rPr>
                      <w:rFonts w:ascii="Arial" w:eastAsia="Arial" w:hAnsi="Arial" w:cs="Arial"/>
                    </w:rPr>
                  </w:pPr>
                  <w:r>
                    <w:rPr>
                      <w:rFonts w:ascii="Arial" w:eastAsia="Arial" w:hAnsi="Arial" w:cs="Arial"/>
                    </w:rPr>
                    <w:t>1080</w:t>
                  </w:r>
                </w:p>
              </w:tc>
              <w:tc>
                <w:tcPr>
                  <w:tcW w:w="1190" w:type="dxa"/>
                  <w:tcBorders>
                    <w:top w:val="single" w:sz="4" w:space="0" w:color="000000"/>
                    <w:left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RPr="0044297F" w:rsidTr="00E8341B">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Theme="minorEastAsia" w:hAnsi="Arial" w:cs="Arial"/>
                    </w:rPr>
                  </w:pPr>
                  <w:r w:rsidRPr="0044297F">
                    <w:rPr>
                      <w:rFonts w:ascii="Arial" w:eastAsia="Arial" w:hAnsi="Arial" w:cs="Arial"/>
                    </w:rPr>
                    <w:t>CE1</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sidRPr="0044297F">
                    <w:rPr>
                      <w:rFonts w:ascii="Arial" w:eastAsia="Arial" w:hAnsi="Arial" w:cs="Arial"/>
                    </w:rPr>
                    <w:t>Piscine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Mairie</w:t>
                  </w:r>
                </w:p>
              </w:tc>
              <w:tc>
                <w:tcPr>
                  <w:tcW w:w="1276" w:type="dxa"/>
                  <w:vMerge/>
                  <w:tcBorders>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r>
            <w:tr w:rsidR="00BC4149" w:rsidTr="00E8341B">
              <w:trPr>
                <w:trHeight w:val="1"/>
              </w:trPr>
              <w:tc>
                <w:tcPr>
                  <w:tcW w:w="12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r w:rsidRPr="0044297F">
                    <w:rPr>
                      <w:rFonts w:ascii="Arial" w:eastAsia="Arial" w:hAnsi="Arial" w:cs="Arial"/>
                    </w:rPr>
                    <w:t>CM2</w:t>
                  </w:r>
                </w:p>
                <w:p w:rsidR="00BC4149" w:rsidRPr="0044297F" w:rsidRDefault="00BC4149" w:rsidP="00E8341B">
                  <w:pPr>
                    <w:rPr>
                      <w:rFonts w:ascii="Arial" w:eastAsiaTheme="minorEastAsia"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sidRPr="0044297F">
                    <w:rPr>
                      <w:rFonts w:ascii="Arial" w:eastAsia="Arial" w:hAnsi="Arial" w:cs="Arial"/>
                    </w:rPr>
                    <w:t>Kayak</w:t>
                  </w:r>
                </w:p>
                <w:p w:rsidR="00BC4149" w:rsidRPr="0044297F" w:rsidRDefault="00BC4149" w:rsidP="00E8341B">
                  <w:pPr>
                    <w:rPr>
                      <w:rFonts w:ascii="Arial" w:eastAsia="Arial" w:hAnsi="Arial" w:cs="Arial"/>
                    </w:rPr>
                  </w:pPr>
                  <w:r w:rsidRPr="0044297F">
                    <w:rPr>
                      <w:rFonts w:ascii="Arial" w:eastAsia="Arial" w:hAnsi="Arial" w:cs="Arial"/>
                    </w:rPr>
                    <w:t xml:space="preserve">-test piscine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Mairie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686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E8341B">
              <w:trPr>
                <w:trHeight w:val="1"/>
              </w:trPr>
              <w:tc>
                <w:tcPr>
                  <w:tcW w:w="1270" w:type="dxa"/>
                  <w:vMerge/>
                  <w:tcBorders>
                    <w:left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r w:rsidRPr="0044297F">
                    <w:rPr>
                      <w:rFonts w:ascii="Arial" w:eastAsia="Arial" w:hAnsi="Arial" w:cs="Arial"/>
                    </w:rPr>
                    <w:t>Vélo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E8341B">
              <w:trPr>
                <w:trHeight w:val="1"/>
              </w:trPr>
              <w:tc>
                <w:tcPr>
                  <w:tcW w:w="12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4149" w:rsidRPr="0044297F" w:rsidRDefault="00BC4149" w:rsidP="00E8341B">
                  <w:pPr>
                    <w:rPr>
                      <w:rFonts w:ascii="Arial" w:eastAsia="Arial" w:hAnsi="Arial" w:cs="Arial"/>
                    </w:rPr>
                  </w:pPr>
                  <w:r w:rsidRPr="0044297F">
                    <w:rPr>
                      <w:rFonts w:ascii="Arial" w:eastAsia="Arial" w:hAnsi="Arial" w:cs="Arial"/>
                    </w:rPr>
                    <w:t>Liaison école/collège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Theme="minorEastAsia" w:hAnsi="Arial" w:cs="Arial"/>
                    </w:rPr>
                  </w:pPr>
                  <w:r w:rsidRPr="0044297F">
                    <w:rPr>
                      <w:rFonts w:ascii="Arial" w:eastAsia="Arial" w:hAnsi="Arial" w:cs="Arial"/>
                    </w:rPr>
                    <w:t>Projets communs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sidRPr="0044297F">
                    <w:rPr>
                      <w:rFonts w:ascii="Arial" w:eastAsia="Arial" w:hAnsi="Arial" w:cs="Arial"/>
                    </w:rPr>
                    <w:t>Ecole et cinéma</w:t>
                  </w:r>
                </w:p>
                <w:p w:rsidR="00BC4149" w:rsidRPr="0044297F" w:rsidRDefault="00BC4149" w:rsidP="00E8341B">
                  <w:pPr>
                    <w:rPr>
                      <w:rFonts w:ascii="Arial" w:eastAsiaTheme="minorEastAsia"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roofErr w:type="spellStart"/>
                  <w:r>
                    <w:rPr>
                      <w:rFonts w:ascii="Arial" w:eastAsia="Arial" w:hAnsi="Arial" w:cs="Arial"/>
                    </w:rPr>
                    <w:t>Trs</w:t>
                  </w:r>
                  <w:proofErr w:type="spellEnd"/>
                  <w:r>
                    <w:rPr>
                      <w:rFonts w:ascii="Arial" w:eastAsia="Arial" w:hAnsi="Arial" w:cs="Arial"/>
                    </w:rPr>
                    <w:t xml:space="preserve"> Casa</w:t>
                  </w:r>
                </w:p>
                <w:p w:rsidR="00BC4149" w:rsidRPr="0044297F" w:rsidRDefault="00BC4149" w:rsidP="00E8341B">
                  <w:pPr>
                    <w:rPr>
                      <w:rFonts w:ascii="Arial" w:eastAsia="Arial" w:hAnsi="Arial" w:cs="Arial"/>
                    </w:rPr>
                  </w:pPr>
                  <w:r>
                    <w:rPr>
                      <w:rFonts w:ascii="Arial" w:eastAsia="Arial" w:hAnsi="Arial" w:cs="Arial"/>
                    </w:rPr>
                    <w:t>Entrées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APE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Pr>
                      <w:rFonts w:ascii="Arial" w:eastAsia="Arial" w:hAnsi="Arial" w:cs="Arial"/>
                    </w:rPr>
                    <w:t>USEP</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Pr="0044297F" w:rsidRDefault="00BC4149" w:rsidP="00E8341B">
                  <w:pPr>
                    <w:rPr>
                      <w:rFonts w:ascii="Arial" w:eastAsia="Arial" w:hAnsi="Arial" w:cs="Arial"/>
                    </w:rPr>
                  </w:pPr>
                  <w:r>
                    <w:rPr>
                      <w:rFonts w:ascii="Arial" w:eastAsia="Arial" w:hAnsi="Arial" w:cs="Arial"/>
                    </w:rPr>
                    <w:t>Chant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CP/CE1/CE2/CM1</w:t>
                  </w:r>
                </w:p>
                <w:p w:rsidR="00BC4149" w:rsidRPr="0044297F"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EDD Marais</w:t>
                  </w:r>
                </w:p>
                <w:p w:rsidR="00BC4149" w:rsidRPr="0044297F" w:rsidRDefault="00BC4149" w:rsidP="00E8341B">
                  <w:pP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4000€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4 classes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15 du goût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Résidence artiste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CP/CE1 CE2</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Le loup Garou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Pr="0044297F" w:rsidRDefault="00BC4149" w:rsidP="00E8341B">
                  <w:pPr>
                    <w:rPr>
                      <w:rFonts w:ascii="Arial" w:eastAsia="Arial" w:hAnsi="Arial" w:cs="Arial"/>
                    </w:rPr>
                  </w:pPr>
                  <w:r>
                    <w:rPr>
                      <w:rFonts w:ascii="Arial" w:eastAsia="Arial" w:hAnsi="Arial" w:cs="Arial"/>
                    </w:rPr>
                    <w:t>5600€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CE2/CM1</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DB39C4" w:rsidP="00E8341B">
                  <w:pPr>
                    <w:rPr>
                      <w:rFonts w:ascii="Arial" w:eastAsia="Arial" w:hAnsi="Arial" w:cs="Arial"/>
                    </w:rPr>
                  </w:pPr>
                  <w:r>
                    <w:rPr>
                      <w:rFonts w:ascii="Arial" w:eastAsia="Arial" w:hAnsi="Arial" w:cs="Arial"/>
                    </w:rPr>
                    <w:t>Fête de la science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064CDC"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CDC" w:rsidRDefault="00064CDC" w:rsidP="00E8341B">
                  <w:pPr>
                    <w:rPr>
                      <w:rFonts w:ascii="Arial" w:eastAsia="Arial" w:hAnsi="Arial" w:cs="Arial"/>
                    </w:rPr>
                  </w:pPr>
                  <w:r>
                    <w:rPr>
                      <w:rFonts w:ascii="Arial" w:eastAsia="Arial" w:hAnsi="Arial" w:cs="Arial"/>
                    </w:rPr>
                    <w:t>CP/CE1</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CDC" w:rsidRDefault="00064CDC" w:rsidP="00E8341B">
                  <w:pPr>
                    <w:rPr>
                      <w:rFonts w:ascii="Arial" w:eastAsia="Arial" w:hAnsi="Arial" w:cs="Arial"/>
                    </w:rPr>
                  </w:pPr>
                  <w:r>
                    <w:rPr>
                      <w:rFonts w:ascii="Arial" w:eastAsia="Arial" w:hAnsi="Arial" w:cs="Arial"/>
                    </w:rPr>
                    <w:t>la Tour Nivelle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r>
            <w:tr w:rsidR="00BC4149" w:rsidTr="00BC4149">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5 classes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Cadran solaire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BC4149" w:rsidTr="00064CDC">
              <w:trPr>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4149" w:rsidRDefault="00BC4149" w:rsidP="00E8341B">
                  <w:pPr>
                    <w:rPr>
                      <w:rFonts w:ascii="Arial" w:eastAsia="Arial" w:hAnsi="Arial" w:cs="Arial"/>
                    </w:rPr>
                  </w:pPr>
                  <w:r>
                    <w:rPr>
                      <w:rFonts w:ascii="Arial" w:eastAsia="Arial" w:hAnsi="Arial" w:cs="Arial"/>
                    </w:rPr>
                    <w:t>Expo Noisy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BC4149" w:rsidRDefault="00BC4149" w:rsidP="00E8341B">
                  <w:pPr>
                    <w:rPr>
                      <w:rFonts w:ascii="Arial" w:eastAsia="Arial" w:hAnsi="Arial" w:cs="Arial"/>
                    </w:rPr>
                  </w:pPr>
                </w:p>
              </w:tc>
            </w:tr>
            <w:tr w:rsidR="00064CDC" w:rsidTr="00E8341B">
              <w:trPr>
                <w:trHeight w:val="1"/>
              </w:trPr>
              <w:tc>
                <w:tcPr>
                  <w:tcW w:w="127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CDC" w:rsidRDefault="00064CDC" w:rsidP="00E8341B">
                  <w:pPr>
                    <w:rPr>
                      <w:rFonts w:ascii="Arial" w:eastAsia="Arial" w:hAnsi="Arial" w:cs="Arial"/>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CDC" w:rsidRDefault="00064CDC" w:rsidP="00E8341B">
                  <w:pPr>
                    <w:rPr>
                      <w:rFonts w:ascii="Arial" w:eastAsia="Arial" w:hAnsi="Arial" w:cs="Arial"/>
                    </w:rPr>
                  </w:pPr>
                  <w:r>
                    <w:rPr>
                      <w:rFonts w:ascii="Arial" w:eastAsia="Arial" w:hAnsi="Arial" w:cs="Arial"/>
                    </w:rPr>
                    <w:t>Conseil des enfants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r>
                    <w:rPr>
                      <w:rFonts w:ascii="Arial" w:eastAsia="Arial" w:hAnsi="Arial" w:cs="Arial"/>
                    </w:rPr>
                    <w:t>pris en compte par l’école et le périscolaire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064CDC" w:rsidRDefault="00064CDC" w:rsidP="00E8341B">
                  <w:pPr>
                    <w:rPr>
                      <w:rFonts w:ascii="Arial" w:eastAsia="Arial" w:hAnsi="Arial" w:cs="Arial"/>
                    </w:rPr>
                  </w:pPr>
                </w:p>
              </w:tc>
            </w:tr>
          </w:tbl>
          <w:p w:rsidR="00BC4149" w:rsidRDefault="00BC4149" w:rsidP="00EF716F">
            <w:pPr>
              <w:spacing w:after="160" w:line="259" w:lineRule="auto"/>
              <w:rPr>
                <w:rFonts w:ascii="Arial" w:eastAsia="Arial" w:hAnsi="Arial" w:cs="Arial"/>
              </w:rPr>
            </w:pPr>
          </w:p>
          <w:p w:rsidR="00893786" w:rsidRDefault="00893786" w:rsidP="00893786">
            <w:pPr>
              <w:rPr>
                <w:b/>
                <w:sz w:val="28"/>
              </w:rPr>
            </w:pPr>
            <w:r w:rsidRPr="00256573">
              <w:rPr>
                <w:b/>
                <w:sz w:val="28"/>
              </w:rPr>
              <w:t>Demande de travaux</w:t>
            </w:r>
            <w:r w:rsidR="00C1322A" w:rsidRPr="00256573">
              <w:rPr>
                <w:b/>
                <w:sz w:val="28"/>
              </w:rPr>
              <w:t xml:space="preserve"> + achats</w:t>
            </w:r>
            <w:r w:rsidR="00256573">
              <w:rPr>
                <w:b/>
                <w:sz w:val="28"/>
              </w:rPr>
              <w:t xml:space="preserve"> </w:t>
            </w:r>
          </w:p>
          <w:p w:rsidR="00256573" w:rsidRPr="00256573" w:rsidRDefault="00256573" w:rsidP="00893786">
            <w:pPr>
              <w:rPr>
                <w:b/>
                <w:sz w:val="28"/>
              </w:rPr>
            </w:pPr>
          </w:p>
          <w:p w:rsidR="00C1322A" w:rsidRDefault="00C1322A" w:rsidP="00893786">
            <w:pPr>
              <w:rPr>
                <w:sz w:val="28"/>
              </w:rPr>
            </w:pPr>
            <w:r w:rsidRPr="00DA7F24">
              <w:rPr>
                <w:b/>
                <w:i/>
                <w:sz w:val="28"/>
                <w:u w:val="single"/>
              </w:rPr>
              <w:t>Ecole maternelle</w:t>
            </w:r>
            <w:r>
              <w:rPr>
                <w:sz w:val="28"/>
              </w:rPr>
              <w:t> :</w:t>
            </w:r>
          </w:p>
          <w:p w:rsidR="00C1322A" w:rsidRDefault="00C1322A" w:rsidP="00893786">
            <w:pPr>
              <w:rPr>
                <w:sz w:val="28"/>
              </w:rPr>
            </w:pPr>
            <w:r>
              <w:rPr>
                <w:sz w:val="28"/>
              </w:rPr>
              <w:t>Peinture au sol dans la cour pour délimiter des zones (</w:t>
            </w:r>
            <w:proofErr w:type="spellStart"/>
            <w:r>
              <w:rPr>
                <w:sz w:val="28"/>
              </w:rPr>
              <w:t>cf</w:t>
            </w:r>
            <w:proofErr w:type="spellEnd"/>
            <w:r>
              <w:rPr>
                <w:sz w:val="28"/>
              </w:rPr>
              <w:t xml:space="preserve"> Francis)</w:t>
            </w:r>
            <w:r w:rsidR="00E4376E">
              <w:rPr>
                <w:sz w:val="28"/>
              </w:rPr>
              <w:t xml:space="preserve"> : c’est nécessaire pour le repérage </w:t>
            </w:r>
            <w:r w:rsidR="00DB39C4">
              <w:rPr>
                <w:sz w:val="28"/>
              </w:rPr>
              <w:t>d</w:t>
            </w:r>
            <w:r w:rsidR="00E4376E">
              <w:rPr>
                <w:sz w:val="28"/>
              </w:rPr>
              <w:t>es enfants.</w:t>
            </w:r>
          </w:p>
          <w:p w:rsidR="00C1322A" w:rsidRDefault="00C1322A" w:rsidP="00893786">
            <w:pPr>
              <w:rPr>
                <w:sz w:val="28"/>
              </w:rPr>
            </w:pPr>
            <w:r>
              <w:rPr>
                <w:sz w:val="28"/>
              </w:rPr>
              <w:t>Eau chaude et lavabos à hauteur dans les classes et les toilettes</w:t>
            </w:r>
            <w:r w:rsidR="00E4376E">
              <w:rPr>
                <w:sz w:val="28"/>
              </w:rPr>
              <w:t> : c’est en</w:t>
            </w:r>
            <w:r w:rsidR="008173FD">
              <w:rPr>
                <w:sz w:val="28"/>
              </w:rPr>
              <w:t xml:space="preserve"> </w:t>
            </w:r>
            <w:r w:rsidR="00E4376E">
              <w:rPr>
                <w:sz w:val="28"/>
              </w:rPr>
              <w:t xml:space="preserve">cours au niveau </w:t>
            </w:r>
            <w:r w:rsidR="00E4376E">
              <w:rPr>
                <w:sz w:val="28"/>
              </w:rPr>
              <w:lastRenderedPageBreak/>
              <w:t>de la mairie</w:t>
            </w:r>
          </w:p>
          <w:p w:rsidR="00C1322A" w:rsidRDefault="00C1322A" w:rsidP="00893786">
            <w:pPr>
              <w:rPr>
                <w:sz w:val="28"/>
              </w:rPr>
            </w:pPr>
            <w:r>
              <w:rPr>
                <w:sz w:val="28"/>
              </w:rPr>
              <w:t>Installation d’une alarme différente pour exercices de confinement</w:t>
            </w:r>
          </w:p>
          <w:p w:rsidR="00C1322A" w:rsidRDefault="00C1322A" w:rsidP="00893786">
            <w:pPr>
              <w:rPr>
                <w:sz w:val="28"/>
              </w:rPr>
            </w:pPr>
            <w:r>
              <w:rPr>
                <w:sz w:val="28"/>
              </w:rPr>
              <w:t xml:space="preserve">Achats de nouveaux mobiliers </w:t>
            </w:r>
            <w:proofErr w:type="gramStart"/>
            <w:r>
              <w:rPr>
                <w:sz w:val="28"/>
              </w:rPr>
              <w:t xml:space="preserve">( </w:t>
            </w:r>
            <w:proofErr w:type="spellStart"/>
            <w:r>
              <w:rPr>
                <w:sz w:val="28"/>
              </w:rPr>
              <w:t>cf</w:t>
            </w:r>
            <w:proofErr w:type="spellEnd"/>
            <w:proofErr w:type="gramEnd"/>
            <w:r>
              <w:rPr>
                <w:sz w:val="28"/>
              </w:rPr>
              <w:t xml:space="preserve"> devis Frimaudeau)</w:t>
            </w:r>
            <w:r w:rsidR="00C20B8D">
              <w:rPr>
                <w:sz w:val="28"/>
              </w:rPr>
              <w:t xml:space="preserve"> car certaines chaises deviennent dangereuses</w:t>
            </w:r>
            <w:r w:rsidR="008173FD">
              <w:rPr>
                <w:sz w:val="28"/>
              </w:rPr>
              <w:t xml:space="preserve">, </w:t>
            </w:r>
            <w:r w:rsidR="00C20B8D">
              <w:rPr>
                <w:sz w:val="28"/>
              </w:rPr>
              <w:t>des vis dépassent. Un devis a été transmis à la mairie.</w:t>
            </w:r>
          </w:p>
          <w:p w:rsidR="00064CDC" w:rsidRDefault="00064CDC" w:rsidP="00893786">
            <w:pPr>
              <w:rPr>
                <w:sz w:val="28"/>
              </w:rPr>
            </w:pPr>
            <w:r>
              <w:rPr>
                <w:sz w:val="28"/>
              </w:rPr>
              <w:t>Wifi dans les classes de maternelle</w:t>
            </w:r>
          </w:p>
          <w:p w:rsidR="00064CDC" w:rsidRDefault="00064CDC" w:rsidP="00893786">
            <w:pPr>
              <w:rPr>
                <w:sz w:val="28"/>
              </w:rPr>
            </w:pPr>
            <w:r>
              <w:rPr>
                <w:sz w:val="28"/>
              </w:rPr>
              <w:t xml:space="preserve">Fuite d’eau suite aux fortes pluies dans le dortoir, il a fallu </w:t>
            </w:r>
            <w:r w:rsidR="008173FD">
              <w:rPr>
                <w:sz w:val="28"/>
              </w:rPr>
              <w:t>réveiller</w:t>
            </w:r>
            <w:r>
              <w:rPr>
                <w:sz w:val="28"/>
              </w:rPr>
              <w:t xml:space="preserve"> les PS</w:t>
            </w:r>
            <w:r w:rsidR="00DB39C4">
              <w:rPr>
                <w:sz w:val="28"/>
              </w:rPr>
              <w:t xml:space="preserve"> (inf</w:t>
            </w:r>
            <w:r>
              <w:rPr>
                <w:sz w:val="28"/>
              </w:rPr>
              <w:t>iltration</w:t>
            </w:r>
            <w:r w:rsidR="008173FD">
              <w:rPr>
                <w:sz w:val="28"/>
              </w:rPr>
              <w:t>s</w:t>
            </w:r>
            <w:r>
              <w:rPr>
                <w:sz w:val="28"/>
              </w:rPr>
              <w:t xml:space="preserve"> </w:t>
            </w:r>
            <w:r w:rsidR="00DB39C4">
              <w:rPr>
                <w:sz w:val="28"/>
              </w:rPr>
              <w:t xml:space="preserve">et </w:t>
            </w:r>
            <w:r>
              <w:rPr>
                <w:sz w:val="28"/>
              </w:rPr>
              <w:t>risque de chute des dalles d</w:t>
            </w:r>
            <w:r w:rsidR="00DB39C4">
              <w:rPr>
                <w:sz w:val="28"/>
              </w:rPr>
              <w:t>u</w:t>
            </w:r>
            <w:r>
              <w:rPr>
                <w:sz w:val="28"/>
              </w:rPr>
              <w:t xml:space="preserve"> plafond</w:t>
            </w:r>
            <w:r w:rsidR="00DB39C4">
              <w:rPr>
                <w:sz w:val="28"/>
              </w:rPr>
              <w:t>)</w:t>
            </w:r>
            <w:r>
              <w:rPr>
                <w:sz w:val="28"/>
              </w:rPr>
              <w:t>.</w:t>
            </w:r>
          </w:p>
          <w:p w:rsidR="00007472" w:rsidRDefault="00007472" w:rsidP="00893786">
            <w:pPr>
              <w:rPr>
                <w:sz w:val="28"/>
              </w:rPr>
            </w:pPr>
          </w:p>
          <w:p w:rsidR="00C1322A" w:rsidRPr="00007472" w:rsidRDefault="00C1322A" w:rsidP="00893786">
            <w:pPr>
              <w:rPr>
                <w:i/>
                <w:sz w:val="28"/>
                <w:u w:val="single"/>
              </w:rPr>
            </w:pPr>
            <w:r w:rsidRPr="00DA7F24">
              <w:rPr>
                <w:b/>
                <w:i/>
                <w:sz w:val="28"/>
                <w:u w:val="single"/>
              </w:rPr>
              <w:t>Restaurant scolaire</w:t>
            </w:r>
            <w:r w:rsidRPr="00007472">
              <w:rPr>
                <w:i/>
                <w:sz w:val="28"/>
                <w:u w:val="single"/>
              </w:rPr>
              <w:t> :</w:t>
            </w:r>
          </w:p>
          <w:p w:rsidR="00E4376E" w:rsidRDefault="00C1322A" w:rsidP="00893786">
            <w:pPr>
              <w:rPr>
                <w:sz w:val="28"/>
              </w:rPr>
            </w:pPr>
            <w:r>
              <w:rPr>
                <w:sz w:val="28"/>
              </w:rPr>
              <w:t>Installation de 14 porte-manteaux dans le hall d’accueil pour l’activité bibliothèque</w:t>
            </w:r>
            <w:r w:rsidR="00E4376E">
              <w:rPr>
                <w:sz w:val="28"/>
              </w:rPr>
              <w:t xml:space="preserve">. Maintenant les serviettes sont mises dans des pochettes au nom de chaque enfant et suspendues pendant la semaine à un portemanteau. </w:t>
            </w:r>
          </w:p>
          <w:p w:rsidR="00C1322A" w:rsidRDefault="00E4376E" w:rsidP="00893786">
            <w:pPr>
              <w:rPr>
                <w:sz w:val="28"/>
              </w:rPr>
            </w:pPr>
            <w:r>
              <w:rPr>
                <w:sz w:val="28"/>
              </w:rPr>
              <w:t>Des portemanteaux seront posés en supplément par la mairie.</w:t>
            </w:r>
          </w:p>
          <w:p w:rsidR="00256573" w:rsidRPr="00142970" w:rsidRDefault="00256573" w:rsidP="00893786">
            <w:pPr>
              <w:rPr>
                <w:sz w:val="28"/>
              </w:rPr>
            </w:pPr>
          </w:p>
          <w:p w:rsidR="00893786" w:rsidRPr="00DA7F24" w:rsidRDefault="00256573" w:rsidP="00893786">
            <w:pPr>
              <w:rPr>
                <w:b/>
                <w:i/>
                <w:sz w:val="28"/>
                <w:u w:val="single"/>
              </w:rPr>
            </w:pPr>
            <w:r w:rsidRPr="00DA7F24">
              <w:rPr>
                <w:b/>
                <w:i/>
                <w:sz w:val="28"/>
                <w:u w:val="single"/>
              </w:rPr>
              <w:t>Ecole élémentaire :</w:t>
            </w:r>
          </w:p>
          <w:p w:rsidR="00BC4149" w:rsidRDefault="00BC4149" w:rsidP="00893786">
            <w:pPr>
              <w:rPr>
                <w:i/>
                <w:sz w:val="28"/>
                <w:u w:val="single"/>
              </w:rPr>
            </w:pPr>
            <w:r>
              <w:rPr>
                <w:i/>
                <w:sz w:val="28"/>
                <w:u w:val="single"/>
              </w:rPr>
              <w:t>Déjà réalisés</w:t>
            </w:r>
          </w:p>
          <w:p w:rsidR="00BC4149" w:rsidRDefault="00BC4149" w:rsidP="00BC4149">
            <w:pPr>
              <w:rPr>
                <w:sz w:val="28"/>
              </w:rPr>
            </w:pPr>
            <w:r>
              <w:rPr>
                <w:sz w:val="28"/>
              </w:rPr>
              <w:t>Pose d’un téléphone filaire sous le préau (mise en conformité suite à la visite de Mr Ray, pompier)</w:t>
            </w:r>
            <w:r w:rsidR="00DB39C4">
              <w:rPr>
                <w:sz w:val="28"/>
              </w:rPr>
              <w:t>.</w:t>
            </w:r>
          </w:p>
          <w:p w:rsidR="00BC4149" w:rsidRDefault="00BC4149" w:rsidP="00BC4149">
            <w:pPr>
              <w:rPr>
                <w:sz w:val="28"/>
              </w:rPr>
            </w:pPr>
            <w:r>
              <w:rPr>
                <w:sz w:val="28"/>
              </w:rPr>
              <w:t>Mise en place d’un paravent ou d’une plaque mobile pour protéger l’intimité du côté des WC garçons</w:t>
            </w:r>
            <w:r w:rsidR="00DB39C4">
              <w:rPr>
                <w:sz w:val="28"/>
              </w:rPr>
              <w:t>.</w:t>
            </w:r>
          </w:p>
          <w:p w:rsidR="00E4376E" w:rsidRDefault="00E4376E" w:rsidP="00BC4149">
            <w:pPr>
              <w:rPr>
                <w:sz w:val="28"/>
              </w:rPr>
            </w:pPr>
            <w:r>
              <w:rPr>
                <w:sz w:val="28"/>
              </w:rPr>
              <w:t>Remerciements auprès de la mairie pour ces travaux réalisés</w:t>
            </w:r>
            <w:r w:rsidR="00DB39C4">
              <w:rPr>
                <w:sz w:val="28"/>
              </w:rPr>
              <w:t>.</w:t>
            </w:r>
          </w:p>
          <w:p w:rsidR="00BC4149" w:rsidRDefault="00BC4149" w:rsidP="00BC4149">
            <w:pPr>
              <w:rPr>
                <w:sz w:val="28"/>
              </w:rPr>
            </w:pPr>
          </w:p>
          <w:p w:rsidR="00BC4149" w:rsidRPr="00256573" w:rsidRDefault="00BC4149" w:rsidP="00893786">
            <w:pPr>
              <w:rPr>
                <w:i/>
                <w:sz w:val="28"/>
                <w:u w:val="single"/>
              </w:rPr>
            </w:pPr>
            <w:r>
              <w:rPr>
                <w:i/>
                <w:sz w:val="28"/>
                <w:u w:val="single"/>
              </w:rPr>
              <w:t>A réaliser</w:t>
            </w:r>
          </w:p>
          <w:p w:rsidR="00893786" w:rsidRDefault="00893786" w:rsidP="00893786">
            <w:pPr>
              <w:rPr>
                <w:sz w:val="28"/>
              </w:rPr>
            </w:pPr>
            <w:r>
              <w:rPr>
                <w:sz w:val="28"/>
              </w:rPr>
              <w:t>Pose de rideaux occultant sur les petites fenêtr</w:t>
            </w:r>
            <w:r w:rsidR="00BC4149">
              <w:rPr>
                <w:sz w:val="28"/>
              </w:rPr>
              <w:t>es à gauche de l’écran du vidéo</w:t>
            </w:r>
            <w:r>
              <w:rPr>
                <w:sz w:val="28"/>
              </w:rPr>
              <w:t xml:space="preserve"> projecteur (le soleil</w:t>
            </w:r>
            <w:r w:rsidR="00E4376E">
              <w:rPr>
                <w:sz w:val="28"/>
              </w:rPr>
              <w:t xml:space="preserve"> ne permet pas de lire l’écran) dans la classe de CP</w:t>
            </w:r>
            <w:r w:rsidR="00DB39C4">
              <w:rPr>
                <w:sz w:val="28"/>
              </w:rPr>
              <w:t>.</w:t>
            </w:r>
          </w:p>
          <w:p w:rsidR="00893786" w:rsidRDefault="00893786" w:rsidP="00893786">
            <w:pPr>
              <w:rPr>
                <w:sz w:val="28"/>
              </w:rPr>
            </w:pPr>
            <w:r>
              <w:rPr>
                <w:sz w:val="28"/>
              </w:rPr>
              <w:t>Refaire les marquages au sol du plateau</w:t>
            </w:r>
            <w:r w:rsidR="00E4376E">
              <w:rPr>
                <w:sz w:val="28"/>
              </w:rPr>
              <w:t xml:space="preserve"> et dans la cour</w:t>
            </w:r>
            <w:r w:rsidR="00DB39C4">
              <w:rPr>
                <w:sz w:val="28"/>
              </w:rPr>
              <w:t>.</w:t>
            </w:r>
          </w:p>
          <w:p w:rsidR="00893786" w:rsidRDefault="00893786" w:rsidP="00893786">
            <w:pPr>
              <w:rPr>
                <w:sz w:val="28"/>
              </w:rPr>
            </w:pPr>
            <w:r>
              <w:rPr>
                <w:sz w:val="28"/>
              </w:rPr>
              <w:t>Pose d’une sonnerie, sans programmateur, commande sous le préau, suffisamment puissante pour être entendue par toutes les classes de l’élémentaire (CM2 compris)</w:t>
            </w:r>
          </w:p>
          <w:p w:rsidR="00893786" w:rsidRDefault="00893786" w:rsidP="00893786">
            <w:pPr>
              <w:rPr>
                <w:sz w:val="28"/>
              </w:rPr>
            </w:pPr>
            <w:r w:rsidRPr="00142970">
              <w:rPr>
                <w:b/>
                <w:sz w:val="28"/>
              </w:rPr>
              <w:t>Sécuriser</w:t>
            </w:r>
            <w:r>
              <w:rPr>
                <w:sz w:val="28"/>
              </w:rPr>
              <w:t xml:space="preserve"> puis à nouveau mettre en place les portes de placard du couloir photocopieur (pour mémoire, les 2 portes sont tombées sur 2 enseignantes sans blesser…)</w:t>
            </w:r>
          </w:p>
          <w:p w:rsidR="00893786" w:rsidRDefault="00893786" w:rsidP="00893786">
            <w:pPr>
              <w:rPr>
                <w:sz w:val="28"/>
              </w:rPr>
            </w:pPr>
            <w:r>
              <w:rPr>
                <w:sz w:val="28"/>
              </w:rPr>
              <w:t xml:space="preserve">Mettre de nouveaux patins sous certaines chaises de la classe de Mme </w:t>
            </w:r>
            <w:proofErr w:type="spellStart"/>
            <w:r>
              <w:rPr>
                <w:sz w:val="28"/>
              </w:rPr>
              <w:t>Bobeau</w:t>
            </w:r>
            <w:proofErr w:type="spellEnd"/>
            <w:r>
              <w:rPr>
                <w:sz w:val="28"/>
              </w:rPr>
              <w:t xml:space="preserve"> ( les anciens patins sont partis suite à l’usure, maintenant marque au sol et bruit)</w:t>
            </w:r>
          </w:p>
          <w:p w:rsidR="00893786" w:rsidRDefault="00893786" w:rsidP="00893786">
            <w:pPr>
              <w:rPr>
                <w:sz w:val="28"/>
              </w:rPr>
            </w:pPr>
            <w:r>
              <w:rPr>
                <w:sz w:val="28"/>
              </w:rPr>
              <w:t>Refixer 2 casiers de 2 tables dans la classe de CE2/CM1 (la table du fond face au tableau supplémentaire et sous la table « enseignante » devant le tableau blanc.</w:t>
            </w:r>
          </w:p>
          <w:p w:rsidR="00893786" w:rsidRDefault="00893786" w:rsidP="00893786">
            <w:pPr>
              <w:rPr>
                <w:sz w:val="28"/>
              </w:rPr>
            </w:pPr>
            <w:r>
              <w:rPr>
                <w:sz w:val="28"/>
              </w:rPr>
              <w:t xml:space="preserve">Enlever le scotch qui est sur  le plafond de la classe de CE2  ainsi que les ficelles fixées sur ce même plafond. Elles sont recouvertes de </w:t>
            </w:r>
            <w:r w:rsidR="008173FD">
              <w:rPr>
                <w:sz w:val="28"/>
              </w:rPr>
              <w:t>poussière</w:t>
            </w:r>
            <w:r>
              <w:rPr>
                <w:sz w:val="28"/>
              </w:rPr>
              <w:t xml:space="preserve">, poussières qui tombent sur les tables et les élèves…Le plafond est trop haut pour que nous puissions le faire par </w:t>
            </w:r>
            <w:r w:rsidR="008173FD">
              <w:rPr>
                <w:sz w:val="28"/>
              </w:rPr>
              <w:t>nous-même</w:t>
            </w:r>
            <w:r>
              <w:rPr>
                <w:sz w:val="28"/>
              </w:rPr>
              <w:t>.</w:t>
            </w:r>
          </w:p>
          <w:p w:rsidR="00E8341B" w:rsidRDefault="00E8341B" w:rsidP="00893786">
            <w:pPr>
              <w:rPr>
                <w:sz w:val="28"/>
              </w:rPr>
            </w:pPr>
            <w:r>
              <w:rPr>
                <w:sz w:val="28"/>
              </w:rPr>
              <w:t>Depuis le départ en retraite d’un employé de la mairie, les tâches ont été réparties sur 3 postes différents. Mais il y a encore quelques manques, à savoir le balayage de la cour de</w:t>
            </w:r>
            <w:r w:rsidR="00DB39C4">
              <w:rPr>
                <w:sz w:val="28"/>
              </w:rPr>
              <w:t xml:space="preserve"> la</w:t>
            </w:r>
            <w:r>
              <w:rPr>
                <w:sz w:val="28"/>
              </w:rPr>
              <w:t xml:space="preserve"> maternelle, l’entretien des escaliers du plateau en élémentaire</w:t>
            </w:r>
            <w:r w:rsidR="00DB39C4">
              <w:rPr>
                <w:sz w:val="28"/>
              </w:rPr>
              <w:t>.</w:t>
            </w:r>
          </w:p>
          <w:p w:rsidR="00E8341B" w:rsidRDefault="00E8341B" w:rsidP="00893786">
            <w:pPr>
              <w:rPr>
                <w:sz w:val="28"/>
              </w:rPr>
            </w:pPr>
            <w:r>
              <w:rPr>
                <w:sz w:val="28"/>
              </w:rPr>
              <w:t xml:space="preserve">Assurer la taille des épineux (ronces qui sont à hauteur des yeux en haut des escaliers du plateau en élémentaire, la présence de chardons le long du grillage du </w:t>
            </w:r>
            <w:r w:rsidR="008173FD">
              <w:rPr>
                <w:sz w:val="28"/>
              </w:rPr>
              <w:t>plateau</w:t>
            </w:r>
            <w:r w:rsidR="00DB39C4">
              <w:rPr>
                <w:sz w:val="28"/>
              </w:rPr>
              <w:t>).</w:t>
            </w:r>
          </w:p>
          <w:p w:rsidR="00893786" w:rsidRDefault="00893786" w:rsidP="00893786">
            <w:pPr>
              <w:rPr>
                <w:sz w:val="28"/>
              </w:rPr>
            </w:pPr>
            <w:r>
              <w:rPr>
                <w:sz w:val="28"/>
              </w:rPr>
              <w:t xml:space="preserve">Les gouttières de la classe de Mme </w:t>
            </w:r>
            <w:proofErr w:type="spellStart"/>
            <w:r>
              <w:rPr>
                <w:sz w:val="28"/>
              </w:rPr>
              <w:t>Bobeau</w:t>
            </w:r>
            <w:proofErr w:type="spellEnd"/>
            <w:r>
              <w:rPr>
                <w:sz w:val="28"/>
              </w:rPr>
              <w:t xml:space="preserve"> débordent en cascade sur la largeur de la dernière baie vitrée lorsqu’il pleut. Cela fait beaucoup de bruit en plus des dégradations qui peuvent en découler.</w:t>
            </w:r>
            <w:r w:rsidR="00E4376E">
              <w:rPr>
                <w:sz w:val="28"/>
              </w:rPr>
              <w:t xml:space="preserve"> </w:t>
            </w:r>
            <w:r w:rsidR="009E6230">
              <w:rPr>
                <w:sz w:val="28"/>
              </w:rPr>
              <w:t>Travaux effectués</w:t>
            </w:r>
            <w:r w:rsidR="00E4376E">
              <w:rPr>
                <w:sz w:val="28"/>
              </w:rPr>
              <w:t xml:space="preserve"> l’</w:t>
            </w:r>
            <w:r w:rsidR="008173FD">
              <w:rPr>
                <w:sz w:val="28"/>
              </w:rPr>
              <w:t>après-midi</w:t>
            </w:r>
            <w:r w:rsidR="00E4376E">
              <w:rPr>
                <w:sz w:val="28"/>
              </w:rPr>
              <w:t xml:space="preserve"> même, un gra</w:t>
            </w:r>
            <w:r w:rsidR="008173FD">
              <w:rPr>
                <w:sz w:val="28"/>
              </w:rPr>
              <w:t xml:space="preserve">nd nombre de </w:t>
            </w:r>
            <w:r w:rsidR="008173FD">
              <w:rPr>
                <w:sz w:val="28"/>
              </w:rPr>
              <w:lastRenderedPageBreak/>
              <w:t>balles sur le toit ont été récupérées.</w:t>
            </w:r>
          </w:p>
          <w:p w:rsidR="00893786" w:rsidRDefault="00893786" w:rsidP="00893786">
            <w:pPr>
              <w:rPr>
                <w:sz w:val="28"/>
              </w:rPr>
            </w:pPr>
            <w:r>
              <w:rPr>
                <w:sz w:val="28"/>
              </w:rPr>
              <w:t>Un grand ménage est-il prévu dans l’école (classes et parties communes, placards ?) pendant les grandes vacances ?</w:t>
            </w:r>
          </w:p>
          <w:p w:rsidR="00E4376E" w:rsidRDefault="00E4376E" w:rsidP="00893786">
            <w:pPr>
              <w:rPr>
                <w:sz w:val="28"/>
              </w:rPr>
            </w:pPr>
          </w:p>
          <w:p w:rsidR="00E4376E" w:rsidRDefault="00E4376E" w:rsidP="00893786">
            <w:pPr>
              <w:rPr>
                <w:sz w:val="28"/>
              </w:rPr>
            </w:pPr>
            <w:r>
              <w:rPr>
                <w:sz w:val="28"/>
              </w:rPr>
              <w:t>Suite aux pluies im</w:t>
            </w:r>
            <w:r w:rsidR="009E6230">
              <w:rPr>
                <w:sz w:val="28"/>
              </w:rPr>
              <w:t>portantes : une fuite d’eau sous l</w:t>
            </w:r>
            <w:r>
              <w:rPr>
                <w:sz w:val="28"/>
              </w:rPr>
              <w:t>e préau, l’eau s’est infiltrée par les câbles électriques et passait par un plafonnier.</w:t>
            </w:r>
          </w:p>
          <w:p w:rsidR="00E4376E" w:rsidRDefault="008173FD" w:rsidP="00893786">
            <w:pPr>
              <w:rPr>
                <w:sz w:val="28"/>
              </w:rPr>
            </w:pPr>
            <w:r>
              <w:rPr>
                <w:sz w:val="28"/>
              </w:rPr>
              <w:t>Conséquences</w:t>
            </w:r>
            <w:r w:rsidR="00E4376E">
              <w:rPr>
                <w:sz w:val="28"/>
              </w:rPr>
              <w:t> : une panne électrique prise en charge l’</w:t>
            </w:r>
            <w:r>
              <w:rPr>
                <w:sz w:val="28"/>
              </w:rPr>
              <w:t>après-midi</w:t>
            </w:r>
            <w:r w:rsidR="00E4376E">
              <w:rPr>
                <w:sz w:val="28"/>
              </w:rPr>
              <w:t xml:space="preserve"> même. </w:t>
            </w:r>
          </w:p>
          <w:p w:rsidR="00E4376E" w:rsidRPr="00142970" w:rsidRDefault="00E4376E" w:rsidP="00893786">
            <w:pPr>
              <w:rPr>
                <w:sz w:val="28"/>
              </w:rPr>
            </w:pPr>
            <w:r>
              <w:rPr>
                <w:sz w:val="28"/>
              </w:rPr>
              <w:t>Une intervention sur le toit a également été nécessaire</w:t>
            </w:r>
            <w:r w:rsidR="008173FD">
              <w:rPr>
                <w:sz w:val="28"/>
              </w:rPr>
              <w:t>, car</w:t>
            </w:r>
            <w:r>
              <w:rPr>
                <w:sz w:val="28"/>
              </w:rPr>
              <w:t xml:space="preserve"> une tuile avait été endommagée par le jet d’une raquette de ping</w:t>
            </w:r>
            <w:r w:rsidR="00DA7F24">
              <w:rPr>
                <w:sz w:val="28"/>
              </w:rPr>
              <w:t>-</w:t>
            </w:r>
            <w:r w:rsidR="008173FD">
              <w:rPr>
                <w:sz w:val="28"/>
              </w:rPr>
              <w:t>pong</w:t>
            </w:r>
            <w:r>
              <w:rPr>
                <w:sz w:val="28"/>
              </w:rPr>
              <w:t xml:space="preserve"> retrouvée sur le toit ! Il est demandé qu’en cas d’actes de ce type, le nom du responsable soit </w:t>
            </w:r>
            <w:r w:rsidR="008173FD">
              <w:rPr>
                <w:sz w:val="28"/>
              </w:rPr>
              <w:t xml:space="preserve">relevé </w:t>
            </w:r>
            <w:r>
              <w:rPr>
                <w:sz w:val="28"/>
              </w:rPr>
              <w:t>pour que les conséquences financières puissent lui être imputées.</w:t>
            </w:r>
          </w:p>
          <w:p w:rsidR="00893786" w:rsidRDefault="00893786" w:rsidP="00EF716F">
            <w:pPr>
              <w:spacing w:after="160" w:line="259" w:lineRule="auto"/>
              <w:rPr>
                <w:rFonts w:ascii="Arial" w:eastAsia="Arial" w:hAnsi="Arial" w:cs="Arial"/>
              </w:rPr>
            </w:pPr>
          </w:p>
          <w:p w:rsidR="00B828A9" w:rsidRDefault="00B828A9" w:rsidP="00EF716F">
            <w:pPr>
              <w:spacing w:after="160" w:line="259" w:lineRule="auto"/>
              <w:rPr>
                <w:rFonts w:ascii="Arial" w:eastAsia="Arial" w:hAnsi="Arial" w:cs="Arial"/>
              </w:rPr>
            </w:pPr>
          </w:p>
          <w:p w:rsidR="00893786" w:rsidRPr="00DA7F24" w:rsidRDefault="00893786" w:rsidP="00EF716F">
            <w:pPr>
              <w:spacing w:after="160" w:line="259" w:lineRule="auto"/>
              <w:rPr>
                <w:rFonts w:ascii="Arial" w:eastAsia="Arial" w:hAnsi="Arial" w:cs="Arial"/>
                <w:b/>
              </w:rPr>
            </w:pPr>
            <w:r w:rsidRPr="00DA7F24">
              <w:rPr>
                <w:rFonts w:ascii="Arial" w:eastAsia="Arial" w:hAnsi="Arial" w:cs="Arial"/>
                <w:b/>
              </w:rPr>
              <w:t>Projet d’urbanisme de l’école</w:t>
            </w:r>
          </w:p>
          <w:p w:rsidR="00B828A9" w:rsidRDefault="00B828A9" w:rsidP="00EF716F">
            <w:pPr>
              <w:spacing w:after="160" w:line="259" w:lineRule="auto"/>
              <w:rPr>
                <w:rFonts w:ascii="Arial" w:eastAsia="Arial" w:hAnsi="Arial" w:cs="Arial"/>
              </w:rPr>
            </w:pPr>
            <w:r>
              <w:rPr>
                <w:rFonts w:ascii="Arial" w:eastAsia="Arial" w:hAnsi="Arial" w:cs="Arial"/>
              </w:rPr>
              <w:t>Le choix d’une rénovation plutôt qu’une construction totalement neuve</w:t>
            </w:r>
            <w:r w:rsidR="009E6230">
              <w:rPr>
                <w:rFonts w:ascii="Arial" w:eastAsia="Arial" w:hAnsi="Arial" w:cs="Arial"/>
              </w:rPr>
              <w:t xml:space="preserve"> pour la maternelle.</w:t>
            </w:r>
          </w:p>
          <w:p w:rsidR="00F43778" w:rsidRDefault="00B828A9" w:rsidP="00EF716F">
            <w:pPr>
              <w:spacing w:after="160" w:line="259" w:lineRule="auto"/>
              <w:rPr>
                <w:rFonts w:ascii="Arial" w:eastAsia="Arial" w:hAnsi="Arial" w:cs="Arial"/>
              </w:rPr>
            </w:pPr>
            <w:r>
              <w:rPr>
                <w:rFonts w:ascii="Arial" w:eastAsia="Arial" w:hAnsi="Arial" w:cs="Arial"/>
              </w:rPr>
              <w:t>La rénovation aura pour conséquence des nuisances inévitables</w:t>
            </w:r>
            <w:r w:rsidR="009E6230">
              <w:rPr>
                <w:rFonts w:ascii="Arial" w:eastAsia="Arial" w:hAnsi="Arial" w:cs="Arial"/>
              </w:rPr>
              <w:t xml:space="preserve"> (bruit, poussières, sécurité…) pendant les travaux</w:t>
            </w:r>
            <w:r w:rsidR="00F43778">
              <w:rPr>
                <w:rFonts w:ascii="Arial" w:eastAsia="Arial" w:hAnsi="Arial" w:cs="Arial"/>
              </w:rPr>
              <w:t xml:space="preserve">. </w:t>
            </w:r>
          </w:p>
          <w:p w:rsidR="003910C3" w:rsidRDefault="00F43778" w:rsidP="00EF716F">
            <w:pPr>
              <w:spacing w:after="160" w:line="259" w:lineRule="auto"/>
              <w:rPr>
                <w:rFonts w:ascii="Arial" w:eastAsia="Arial" w:hAnsi="Arial" w:cs="Arial"/>
              </w:rPr>
            </w:pPr>
            <w:r>
              <w:rPr>
                <w:rFonts w:ascii="Arial" w:eastAsia="Arial" w:hAnsi="Arial" w:cs="Arial"/>
              </w:rPr>
              <w:t>L</w:t>
            </w:r>
            <w:r w:rsidR="009E6230">
              <w:rPr>
                <w:rFonts w:ascii="Arial" w:eastAsia="Arial" w:hAnsi="Arial" w:cs="Arial"/>
              </w:rPr>
              <w:t xml:space="preserve">es </w:t>
            </w:r>
            <w:r w:rsidR="00B828A9">
              <w:rPr>
                <w:rFonts w:ascii="Arial" w:eastAsia="Arial" w:hAnsi="Arial" w:cs="Arial"/>
              </w:rPr>
              <w:t>déplacements</w:t>
            </w:r>
            <w:r w:rsidR="009E6230">
              <w:rPr>
                <w:rFonts w:ascii="Arial" w:eastAsia="Arial" w:hAnsi="Arial" w:cs="Arial"/>
              </w:rPr>
              <w:t xml:space="preserve"> quotidiens pour se rendre au restaurant scolaire pour les élèves et les</w:t>
            </w:r>
            <w:r w:rsidR="00B828A9">
              <w:rPr>
                <w:rFonts w:ascii="Arial" w:eastAsia="Arial" w:hAnsi="Arial" w:cs="Arial"/>
              </w:rPr>
              <w:t xml:space="preserve"> personnel</w:t>
            </w:r>
            <w:r w:rsidR="009E6230">
              <w:rPr>
                <w:rFonts w:ascii="Arial" w:eastAsia="Arial" w:hAnsi="Arial" w:cs="Arial"/>
              </w:rPr>
              <w:t>s</w:t>
            </w:r>
            <w:r w:rsidR="00B828A9">
              <w:rPr>
                <w:rFonts w:ascii="Arial" w:eastAsia="Arial" w:hAnsi="Arial" w:cs="Arial"/>
              </w:rPr>
              <w:t xml:space="preserve"> municipa</w:t>
            </w:r>
            <w:r w:rsidR="009E6230">
              <w:rPr>
                <w:rFonts w:ascii="Arial" w:eastAsia="Arial" w:hAnsi="Arial" w:cs="Arial"/>
              </w:rPr>
              <w:t xml:space="preserve">ux </w:t>
            </w:r>
            <w:r w:rsidR="00B828A9">
              <w:rPr>
                <w:rFonts w:ascii="Arial" w:eastAsia="Arial" w:hAnsi="Arial" w:cs="Arial"/>
              </w:rPr>
              <w:t xml:space="preserve">ayant </w:t>
            </w:r>
            <w:r w:rsidR="009E6230">
              <w:rPr>
                <w:rFonts w:ascii="Arial" w:eastAsia="Arial" w:hAnsi="Arial" w:cs="Arial"/>
              </w:rPr>
              <w:t xml:space="preserve">en moyenne </w:t>
            </w:r>
            <w:r w:rsidR="00B828A9">
              <w:rPr>
                <w:rFonts w:ascii="Arial" w:eastAsia="Arial" w:hAnsi="Arial" w:cs="Arial"/>
              </w:rPr>
              <w:t>plus de 50 ans.</w:t>
            </w:r>
            <w:r>
              <w:rPr>
                <w:rFonts w:ascii="Arial" w:eastAsia="Arial" w:hAnsi="Arial" w:cs="Arial"/>
              </w:rPr>
              <w:t>(300m sur une pente importante)</w:t>
            </w:r>
            <w:r w:rsidR="003910C3">
              <w:rPr>
                <w:rFonts w:ascii="Arial" w:eastAsia="Arial" w:hAnsi="Arial" w:cs="Arial"/>
              </w:rPr>
              <w:t xml:space="preserve"> quel que soit le temps et l’état du chemin ne seront pas supprimés.</w:t>
            </w:r>
          </w:p>
          <w:p w:rsidR="009E6230" w:rsidRDefault="003910C3" w:rsidP="00EF716F">
            <w:pPr>
              <w:spacing w:after="160" w:line="259" w:lineRule="auto"/>
              <w:rPr>
                <w:rFonts w:ascii="Arial" w:eastAsia="Arial" w:hAnsi="Arial" w:cs="Arial"/>
              </w:rPr>
            </w:pPr>
            <w:r>
              <w:rPr>
                <w:rFonts w:ascii="Arial" w:eastAsia="Arial" w:hAnsi="Arial" w:cs="Arial"/>
              </w:rPr>
              <w:t xml:space="preserve">Mr </w:t>
            </w:r>
            <w:r w:rsidR="00B828A9">
              <w:rPr>
                <w:rFonts w:ascii="Arial" w:eastAsia="Arial" w:hAnsi="Arial" w:cs="Arial"/>
              </w:rPr>
              <w:t>Vergne</w:t>
            </w:r>
            <w:r w:rsidR="009E6230">
              <w:rPr>
                <w:rFonts w:ascii="Arial" w:eastAsia="Arial" w:hAnsi="Arial" w:cs="Arial"/>
              </w:rPr>
              <w:t>s</w:t>
            </w:r>
            <w:r w:rsidR="00B828A9">
              <w:rPr>
                <w:rFonts w:ascii="Arial" w:eastAsia="Arial" w:hAnsi="Arial" w:cs="Arial"/>
              </w:rPr>
              <w:t xml:space="preserve"> n’a pas eu de chiffrage sur l’étude d’une construction neuve.</w:t>
            </w:r>
            <w:r w:rsidR="00F43778">
              <w:rPr>
                <w:rFonts w:ascii="Arial" w:eastAsia="Arial" w:hAnsi="Arial" w:cs="Arial"/>
              </w:rPr>
              <w:t xml:space="preserve"> </w:t>
            </w:r>
            <w:r w:rsidR="009E6230">
              <w:rPr>
                <w:rFonts w:ascii="Arial" w:eastAsia="Arial" w:hAnsi="Arial" w:cs="Arial"/>
              </w:rPr>
              <w:t>Aucune étude pour ce projet n’a été demandée. P</w:t>
            </w:r>
            <w:r w:rsidR="004530D0">
              <w:rPr>
                <w:rFonts w:ascii="Arial" w:eastAsia="Arial" w:hAnsi="Arial" w:cs="Arial"/>
              </w:rPr>
              <w:t>o</w:t>
            </w:r>
            <w:r w:rsidR="009E6230">
              <w:rPr>
                <w:rFonts w:ascii="Arial" w:eastAsia="Arial" w:hAnsi="Arial" w:cs="Arial"/>
              </w:rPr>
              <w:t xml:space="preserve">ur Mr Thomas, la construction en neuf aurait un surcoût chiffré à plus de 500 mille euros. </w:t>
            </w:r>
          </w:p>
          <w:p w:rsidR="00B828A9" w:rsidRDefault="009E6230" w:rsidP="00EF716F">
            <w:pPr>
              <w:spacing w:after="160" w:line="259" w:lineRule="auto"/>
              <w:rPr>
                <w:rFonts w:ascii="Arial" w:eastAsia="Arial" w:hAnsi="Arial" w:cs="Arial"/>
              </w:rPr>
            </w:pPr>
            <w:r>
              <w:rPr>
                <w:rFonts w:ascii="Arial" w:eastAsia="Arial" w:hAnsi="Arial" w:cs="Arial"/>
              </w:rPr>
              <w:t>L</w:t>
            </w:r>
            <w:r w:rsidR="00B828A9">
              <w:rPr>
                <w:rFonts w:ascii="Arial" w:eastAsia="Arial" w:hAnsi="Arial" w:cs="Arial"/>
              </w:rPr>
              <w:t>e choix de maintenir l’école au centre de Bessines est un choix décidé en conseil municipal et a pour objectif de maintenir une animation dans le centre bourg.</w:t>
            </w:r>
            <w:r w:rsidR="008173FD">
              <w:rPr>
                <w:rFonts w:ascii="Arial" w:eastAsia="Arial" w:hAnsi="Arial" w:cs="Arial"/>
              </w:rPr>
              <w:t xml:space="preserve"> Pour limiter les nuisances au</w:t>
            </w:r>
            <w:r w:rsidR="00B828A9">
              <w:rPr>
                <w:rFonts w:ascii="Arial" w:eastAsia="Arial" w:hAnsi="Arial" w:cs="Arial"/>
              </w:rPr>
              <w:t xml:space="preserve"> maximum, les travaux seront réalisés autant que possible pendant les vacances scolaires, notamment le terrassement en juillet et en août.</w:t>
            </w:r>
          </w:p>
          <w:p w:rsidR="00B828A9" w:rsidRDefault="00B828A9" w:rsidP="00EF716F">
            <w:pPr>
              <w:spacing w:after="160" w:line="259" w:lineRule="auto"/>
              <w:rPr>
                <w:rFonts w:ascii="Arial" w:eastAsia="Arial" w:hAnsi="Arial" w:cs="Arial"/>
              </w:rPr>
            </w:pPr>
            <w:r>
              <w:rPr>
                <w:rFonts w:ascii="Arial" w:eastAsia="Arial" w:hAnsi="Arial" w:cs="Arial"/>
              </w:rPr>
              <w:t>Le démarrage des travaux est prévu pour février 2017. Il est nécessaire de débuter par le terrassement devant l’école pour la construction des deux classes nouvelles pour ensuite délocaliser la classe de CM2, dont le bâtiment doit être démoli pour les travaux de la maternelle.</w:t>
            </w:r>
          </w:p>
          <w:p w:rsidR="00C51F8A" w:rsidRDefault="00B828A9" w:rsidP="00EF716F">
            <w:pPr>
              <w:spacing w:after="160" w:line="259" w:lineRule="auto"/>
              <w:rPr>
                <w:rFonts w:ascii="Arial" w:eastAsia="Arial" w:hAnsi="Arial" w:cs="Arial"/>
              </w:rPr>
            </w:pPr>
            <w:r>
              <w:rPr>
                <w:rFonts w:ascii="Arial" w:eastAsia="Arial" w:hAnsi="Arial" w:cs="Arial"/>
              </w:rPr>
              <w:t xml:space="preserve">Les sanitaires seront refaits </w:t>
            </w:r>
            <w:r w:rsidR="008173FD">
              <w:rPr>
                <w:rFonts w:ascii="Arial" w:eastAsia="Arial" w:hAnsi="Arial" w:cs="Arial"/>
              </w:rPr>
              <w:t xml:space="preserve">avec un bloc sanitaire </w:t>
            </w:r>
            <w:r w:rsidR="004530D0">
              <w:rPr>
                <w:rFonts w:ascii="Arial" w:eastAsia="Arial" w:hAnsi="Arial" w:cs="Arial"/>
              </w:rPr>
              <w:t xml:space="preserve">pour personnes </w:t>
            </w:r>
            <w:r w:rsidR="008173FD">
              <w:rPr>
                <w:rFonts w:ascii="Arial" w:eastAsia="Arial" w:hAnsi="Arial" w:cs="Arial"/>
              </w:rPr>
              <w:t>handicapé</w:t>
            </w:r>
            <w:r w:rsidR="004530D0">
              <w:rPr>
                <w:rFonts w:ascii="Arial" w:eastAsia="Arial" w:hAnsi="Arial" w:cs="Arial"/>
              </w:rPr>
              <w:t>es</w:t>
            </w:r>
            <w:r>
              <w:rPr>
                <w:rFonts w:ascii="Arial" w:eastAsia="Arial" w:hAnsi="Arial" w:cs="Arial"/>
              </w:rPr>
              <w:t xml:space="preserve">. Les recommandations de l’Éducation nationale sont suivies. La classe 4 sera agrandie et aura une surface de 70 </w:t>
            </w:r>
            <w:r w:rsidR="008173FD">
              <w:rPr>
                <w:rFonts w:ascii="Arial" w:eastAsia="Arial" w:hAnsi="Arial" w:cs="Arial"/>
              </w:rPr>
              <w:t>m²</w:t>
            </w:r>
            <w:r>
              <w:rPr>
                <w:rFonts w:ascii="Arial" w:eastAsia="Arial" w:hAnsi="Arial" w:cs="Arial"/>
              </w:rPr>
              <w:t xml:space="preserve"> </w:t>
            </w:r>
            <w:r w:rsidR="008173FD">
              <w:rPr>
                <w:rFonts w:ascii="Arial" w:eastAsia="Arial" w:hAnsi="Arial" w:cs="Arial"/>
              </w:rPr>
              <w:t>environ comme</w:t>
            </w:r>
            <w:r>
              <w:rPr>
                <w:rFonts w:ascii="Arial" w:eastAsia="Arial" w:hAnsi="Arial" w:cs="Arial"/>
              </w:rPr>
              <w:t xml:space="preserve"> les autres classes.</w:t>
            </w:r>
          </w:p>
          <w:p w:rsidR="00C51F8A" w:rsidRDefault="00C51F8A" w:rsidP="00EF716F">
            <w:pPr>
              <w:spacing w:after="160" w:line="259" w:lineRule="auto"/>
              <w:rPr>
                <w:rFonts w:ascii="Arial" w:eastAsia="Arial" w:hAnsi="Arial" w:cs="Arial"/>
              </w:rPr>
            </w:pPr>
            <w:r>
              <w:rPr>
                <w:rFonts w:ascii="Arial" w:eastAsia="Arial" w:hAnsi="Arial" w:cs="Arial"/>
              </w:rPr>
              <w:t xml:space="preserve">Une réunion est prévue le 28/06/2016 avec le cabinet d’architectes pour </w:t>
            </w:r>
            <w:r w:rsidR="008173FD">
              <w:rPr>
                <w:rFonts w:ascii="Arial" w:eastAsia="Arial" w:hAnsi="Arial" w:cs="Arial"/>
              </w:rPr>
              <w:t>achever</w:t>
            </w:r>
            <w:r>
              <w:rPr>
                <w:rFonts w:ascii="Arial" w:eastAsia="Arial" w:hAnsi="Arial" w:cs="Arial"/>
              </w:rPr>
              <w:t xml:space="preserve"> les plans extérieurs. Une première réunion a déjà eu lieu </w:t>
            </w:r>
            <w:r w:rsidR="00271CD0">
              <w:rPr>
                <w:rFonts w:ascii="Arial" w:eastAsia="Arial" w:hAnsi="Arial" w:cs="Arial"/>
              </w:rPr>
              <w:t xml:space="preserve">au cours de laquelle des </w:t>
            </w:r>
            <w:r w:rsidR="00A72874">
              <w:rPr>
                <w:rFonts w:ascii="Arial" w:eastAsia="Arial" w:hAnsi="Arial" w:cs="Arial"/>
              </w:rPr>
              <w:t>modifications</w:t>
            </w:r>
            <w:r w:rsidR="00271CD0">
              <w:rPr>
                <w:rFonts w:ascii="Arial" w:eastAsia="Arial" w:hAnsi="Arial" w:cs="Arial"/>
              </w:rPr>
              <w:t xml:space="preserve"> ont été appo</w:t>
            </w:r>
            <w:r w:rsidR="00DA7F24">
              <w:rPr>
                <w:rFonts w:ascii="Arial" w:eastAsia="Arial" w:hAnsi="Arial" w:cs="Arial"/>
              </w:rPr>
              <w:t>r</w:t>
            </w:r>
            <w:r w:rsidR="00271CD0">
              <w:rPr>
                <w:rFonts w:ascii="Arial" w:eastAsia="Arial" w:hAnsi="Arial" w:cs="Arial"/>
              </w:rPr>
              <w:t>tées.</w:t>
            </w:r>
            <w:r w:rsidR="00A72874">
              <w:rPr>
                <w:rFonts w:ascii="Arial" w:eastAsia="Arial" w:hAnsi="Arial" w:cs="Arial"/>
              </w:rPr>
              <w:t xml:space="preserve"> Les travau</w:t>
            </w:r>
            <w:r>
              <w:rPr>
                <w:rFonts w:ascii="Arial" w:eastAsia="Arial" w:hAnsi="Arial" w:cs="Arial"/>
              </w:rPr>
              <w:t xml:space="preserve">x seront réalisés par </w:t>
            </w:r>
            <w:r w:rsidR="0068550D">
              <w:rPr>
                <w:rFonts w:ascii="Arial" w:eastAsia="Arial" w:hAnsi="Arial" w:cs="Arial"/>
              </w:rPr>
              <w:t>tranches</w:t>
            </w:r>
            <w:r>
              <w:rPr>
                <w:rFonts w:ascii="Arial" w:eastAsia="Arial" w:hAnsi="Arial" w:cs="Arial"/>
              </w:rPr>
              <w:t xml:space="preserve"> de 18 mois chacune. Cela représente un investissement d’un montant total de 3,6 millions d’euros, budget très important pour la commune de Bessines</w:t>
            </w:r>
          </w:p>
          <w:p w:rsidR="00B828A9" w:rsidRDefault="00A72874" w:rsidP="00EF716F">
            <w:pPr>
              <w:spacing w:after="160" w:line="259" w:lineRule="auto"/>
              <w:rPr>
                <w:rFonts w:ascii="Arial" w:eastAsia="Arial" w:hAnsi="Arial" w:cs="Arial"/>
              </w:rPr>
            </w:pPr>
            <w:r>
              <w:rPr>
                <w:rFonts w:ascii="Arial" w:eastAsia="Arial" w:hAnsi="Arial" w:cs="Arial"/>
              </w:rPr>
              <w:t>Des points à revoir :</w:t>
            </w:r>
          </w:p>
          <w:p w:rsidR="0068550D" w:rsidRDefault="00A72874" w:rsidP="00EF716F">
            <w:pPr>
              <w:spacing w:after="160" w:line="259" w:lineRule="auto"/>
              <w:rPr>
                <w:rFonts w:ascii="Arial" w:eastAsia="Arial" w:hAnsi="Arial" w:cs="Arial"/>
              </w:rPr>
            </w:pPr>
            <w:r>
              <w:rPr>
                <w:rFonts w:ascii="Arial" w:eastAsia="Arial" w:hAnsi="Arial" w:cs="Arial"/>
              </w:rPr>
              <w:t>Les rangements</w:t>
            </w:r>
            <w:r w:rsidR="0068550D">
              <w:rPr>
                <w:rFonts w:ascii="Arial" w:eastAsia="Arial" w:hAnsi="Arial" w:cs="Arial"/>
              </w:rPr>
              <w:t xml:space="preserve"> pour les deux écoles</w:t>
            </w:r>
            <w:r w:rsidR="008173FD">
              <w:rPr>
                <w:rFonts w:ascii="Arial" w:eastAsia="Arial" w:hAnsi="Arial" w:cs="Arial"/>
              </w:rPr>
              <w:t xml:space="preserve">. Nous proposons une visite avec les architectes et les enseignants pour mieux exprimer les besoins. </w:t>
            </w:r>
            <w:r w:rsidR="008173FD">
              <w:rPr>
                <w:rFonts w:ascii="Arial" w:eastAsia="Arial" w:hAnsi="Arial" w:cs="Arial"/>
              </w:rPr>
              <w:br/>
            </w:r>
            <w:r w:rsidR="0068550D">
              <w:rPr>
                <w:rFonts w:ascii="Arial" w:eastAsia="Arial" w:hAnsi="Arial" w:cs="Arial"/>
              </w:rPr>
              <w:t>Maintenir les WC à côté de la classe de CP</w:t>
            </w:r>
          </w:p>
          <w:p w:rsidR="00A72874" w:rsidRDefault="0068550D" w:rsidP="00EF716F">
            <w:pPr>
              <w:spacing w:after="160" w:line="259" w:lineRule="auto"/>
              <w:rPr>
                <w:rFonts w:ascii="Arial" w:eastAsia="Arial" w:hAnsi="Arial" w:cs="Arial"/>
              </w:rPr>
            </w:pPr>
            <w:r>
              <w:rPr>
                <w:rFonts w:ascii="Arial" w:eastAsia="Arial" w:hAnsi="Arial" w:cs="Arial"/>
              </w:rPr>
              <w:lastRenderedPageBreak/>
              <w:t>L</w:t>
            </w:r>
            <w:r w:rsidR="00A72874">
              <w:rPr>
                <w:rFonts w:ascii="Arial" w:eastAsia="Arial" w:hAnsi="Arial" w:cs="Arial"/>
              </w:rPr>
              <w:t>es entrées de l’école : une entrée ou deux entrées ? où ? comment gérer les ouvertures et fermetures pendant le temps scolaire ?</w:t>
            </w:r>
          </w:p>
          <w:p w:rsidR="008173FD" w:rsidRDefault="008173FD" w:rsidP="00EF716F">
            <w:pPr>
              <w:spacing w:after="160" w:line="259" w:lineRule="auto"/>
              <w:rPr>
                <w:rFonts w:ascii="Arial" w:eastAsia="Arial" w:hAnsi="Arial" w:cs="Arial"/>
              </w:rPr>
            </w:pPr>
            <w:r>
              <w:rPr>
                <w:rFonts w:ascii="Arial" w:eastAsia="Arial" w:hAnsi="Arial" w:cs="Arial"/>
              </w:rPr>
              <w:t>Préau élémentaire : sera-t-il fermé ? Ouvert ? fermé avec des cloisons ?</w:t>
            </w:r>
          </w:p>
          <w:p w:rsidR="00A72874" w:rsidRDefault="00A72874" w:rsidP="00EF716F">
            <w:pPr>
              <w:spacing w:after="160" w:line="259" w:lineRule="auto"/>
              <w:rPr>
                <w:rFonts w:ascii="Arial" w:eastAsia="Arial" w:hAnsi="Arial" w:cs="Arial"/>
              </w:rPr>
            </w:pPr>
            <w:r>
              <w:rPr>
                <w:rFonts w:ascii="Arial" w:eastAsia="Arial" w:hAnsi="Arial" w:cs="Arial"/>
              </w:rPr>
              <w:t>Absence de parking à vélo</w:t>
            </w:r>
            <w:r w:rsidR="00271CD0">
              <w:rPr>
                <w:rFonts w:ascii="Arial" w:eastAsia="Arial" w:hAnsi="Arial" w:cs="Arial"/>
              </w:rPr>
              <w:t>s</w:t>
            </w:r>
          </w:p>
          <w:p w:rsidR="003910C3" w:rsidRDefault="003910C3" w:rsidP="00EF716F">
            <w:pPr>
              <w:spacing w:after="160" w:line="259" w:lineRule="auto"/>
              <w:rPr>
                <w:rFonts w:ascii="Arial" w:eastAsia="Arial" w:hAnsi="Arial" w:cs="Arial"/>
              </w:rPr>
            </w:pPr>
            <w:r>
              <w:rPr>
                <w:rFonts w:ascii="Arial" w:eastAsia="Arial" w:hAnsi="Arial" w:cs="Arial"/>
              </w:rPr>
              <w:t>Pendant les travaux (3 ans) stationnement sur le parking difficile.</w:t>
            </w:r>
          </w:p>
          <w:p w:rsidR="00A72874" w:rsidRDefault="004530D0" w:rsidP="00EF716F">
            <w:pPr>
              <w:spacing w:after="160" w:line="259" w:lineRule="auto"/>
              <w:rPr>
                <w:rFonts w:ascii="Arial" w:eastAsia="Arial" w:hAnsi="Arial" w:cs="Arial"/>
              </w:rPr>
            </w:pPr>
            <w:r>
              <w:rPr>
                <w:rFonts w:ascii="Arial" w:eastAsia="Arial" w:hAnsi="Arial" w:cs="Arial"/>
              </w:rPr>
              <w:t>Pour l’élémentaire, Madame Leblanc propose une d</w:t>
            </w:r>
            <w:r w:rsidR="00A72874">
              <w:rPr>
                <w:rFonts w:ascii="Arial" w:eastAsia="Arial" w:hAnsi="Arial" w:cs="Arial"/>
              </w:rPr>
              <w:t>épose des</w:t>
            </w:r>
            <w:r w:rsidR="0068550D">
              <w:rPr>
                <w:rFonts w:ascii="Arial" w:eastAsia="Arial" w:hAnsi="Arial" w:cs="Arial"/>
              </w:rPr>
              <w:t xml:space="preserve"> enfants le matin et le soir </w:t>
            </w:r>
            <w:r>
              <w:rPr>
                <w:rFonts w:ascii="Arial" w:eastAsia="Arial" w:hAnsi="Arial" w:cs="Arial"/>
              </w:rPr>
              <w:t>sous forme de</w:t>
            </w:r>
            <w:r w:rsidR="00A72874">
              <w:rPr>
                <w:rFonts w:ascii="Arial" w:eastAsia="Arial" w:hAnsi="Arial" w:cs="Arial"/>
              </w:rPr>
              <w:t xml:space="preserve"> « drive enfant »</w:t>
            </w:r>
            <w:r w:rsidR="0068550D">
              <w:rPr>
                <w:rFonts w:ascii="Arial" w:eastAsia="Arial" w:hAnsi="Arial" w:cs="Arial"/>
              </w:rPr>
              <w:t> ?</w:t>
            </w:r>
          </w:p>
          <w:p w:rsidR="0068550D" w:rsidRDefault="00A72874" w:rsidP="0068550D">
            <w:pPr>
              <w:spacing w:after="160" w:line="259" w:lineRule="auto"/>
              <w:rPr>
                <w:rFonts w:ascii="Arial" w:eastAsia="Arial" w:hAnsi="Arial" w:cs="Arial"/>
              </w:rPr>
            </w:pPr>
            <w:r>
              <w:rPr>
                <w:rFonts w:ascii="Arial" w:eastAsia="Arial" w:hAnsi="Arial" w:cs="Arial"/>
              </w:rPr>
              <w:t>Un pédibus a été envisagé</w:t>
            </w:r>
            <w:r w:rsidR="0068550D">
              <w:rPr>
                <w:rFonts w:ascii="Arial" w:eastAsia="Arial" w:hAnsi="Arial" w:cs="Arial"/>
              </w:rPr>
              <w:t>, mais</w:t>
            </w:r>
            <w:r>
              <w:rPr>
                <w:rFonts w:ascii="Arial" w:eastAsia="Arial" w:hAnsi="Arial" w:cs="Arial"/>
              </w:rPr>
              <w:t xml:space="preserve"> n’a pu être pérennisé par manque d’encadrants</w:t>
            </w:r>
            <w:r w:rsidR="00271CD0">
              <w:rPr>
                <w:rFonts w:ascii="Arial" w:eastAsia="Arial" w:hAnsi="Arial" w:cs="Arial"/>
              </w:rPr>
              <w:t> ?</w:t>
            </w:r>
            <w:r w:rsidR="004530D0">
              <w:rPr>
                <w:rFonts w:ascii="Arial" w:eastAsia="Arial" w:hAnsi="Arial" w:cs="Arial"/>
              </w:rPr>
              <w:t> ?</w:t>
            </w:r>
          </w:p>
          <w:p w:rsidR="00F43778" w:rsidRDefault="00F43778" w:rsidP="0068550D">
            <w:pPr>
              <w:spacing w:after="160" w:line="259" w:lineRule="auto"/>
              <w:rPr>
                <w:rFonts w:ascii="Arial" w:eastAsia="Arial" w:hAnsi="Arial" w:cs="Arial"/>
              </w:rPr>
            </w:pPr>
            <w:r>
              <w:rPr>
                <w:rFonts w:ascii="Arial" w:eastAsia="Arial" w:hAnsi="Arial" w:cs="Arial"/>
              </w:rPr>
              <w:t>Le photocopieur commun aux deux écoles se retrouve</w:t>
            </w:r>
            <w:r w:rsidR="004530D0">
              <w:rPr>
                <w:rFonts w:ascii="Arial" w:eastAsia="Arial" w:hAnsi="Arial" w:cs="Arial"/>
              </w:rPr>
              <w:t>,</w:t>
            </w:r>
            <w:r>
              <w:rPr>
                <w:rFonts w:ascii="Arial" w:eastAsia="Arial" w:hAnsi="Arial" w:cs="Arial"/>
              </w:rPr>
              <w:t xml:space="preserve"> à la demande des enseignants de l’école élémentaire</w:t>
            </w:r>
            <w:r w:rsidR="004530D0">
              <w:rPr>
                <w:rFonts w:ascii="Arial" w:eastAsia="Arial" w:hAnsi="Arial" w:cs="Arial"/>
              </w:rPr>
              <w:t>,</w:t>
            </w:r>
            <w:r>
              <w:rPr>
                <w:rFonts w:ascii="Arial" w:eastAsia="Arial" w:hAnsi="Arial" w:cs="Arial"/>
              </w:rPr>
              <w:t xml:space="preserve"> dans un local à l’opposé de l’école maternelle.</w:t>
            </w:r>
          </w:p>
          <w:p w:rsidR="0068550D" w:rsidRDefault="00F43778" w:rsidP="0068550D">
            <w:pPr>
              <w:spacing w:after="160" w:line="259" w:lineRule="auto"/>
              <w:rPr>
                <w:rFonts w:ascii="Arial" w:eastAsia="Arial" w:hAnsi="Arial" w:cs="Arial"/>
              </w:rPr>
            </w:pPr>
            <w:r>
              <w:rPr>
                <w:rFonts w:ascii="Arial" w:eastAsia="Arial" w:hAnsi="Arial" w:cs="Arial"/>
              </w:rPr>
              <w:t>Les élèves de MS se levant d’un temps de repos devront rejoindre leur classe en empruntant une coursive extérieure…</w:t>
            </w:r>
          </w:p>
          <w:p w:rsidR="00893786" w:rsidRDefault="0068550D" w:rsidP="00EF716F">
            <w:pPr>
              <w:spacing w:after="160" w:line="259" w:lineRule="auto"/>
              <w:rPr>
                <w:rFonts w:ascii="Arial" w:eastAsia="Arial" w:hAnsi="Arial" w:cs="Arial"/>
              </w:rPr>
            </w:pPr>
            <w:r>
              <w:rPr>
                <w:rFonts w:ascii="Arial" w:eastAsia="Arial" w:hAnsi="Arial" w:cs="Arial"/>
              </w:rPr>
              <w:t>Pas de préau pour la maternelle</w:t>
            </w:r>
            <w:r w:rsidR="004530D0">
              <w:rPr>
                <w:rFonts w:ascii="Arial" w:eastAsia="Arial" w:hAnsi="Arial" w:cs="Arial"/>
              </w:rPr>
              <w:t>…</w:t>
            </w:r>
          </w:p>
          <w:p w:rsidR="00E8341B" w:rsidRDefault="00E8341B" w:rsidP="00EF716F">
            <w:pPr>
              <w:spacing w:after="160" w:line="259" w:lineRule="auto"/>
              <w:rPr>
                <w:rFonts w:ascii="Arial" w:eastAsia="Arial" w:hAnsi="Arial" w:cs="Arial"/>
              </w:rPr>
            </w:pPr>
            <w:r>
              <w:rPr>
                <w:rFonts w:ascii="Arial" w:eastAsia="Arial" w:hAnsi="Arial" w:cs="Arial"/>
              </w:rPr>
              <w:t>Manque d’un bureau de direction pour la maternelle et d’une lingerie</w:t>
            </w:r>
            <w:r w:rsidR="004530D0">
              <w:rPr>
                <w:rFonts w:ascii="Arial" w:eastAsia="Arial" w:hAnsi="Arial" w:cs="Arial"/>
              </w:rPr>
              <w:t>…</w:t>
            </w:r>
          </w:p>
          <w:p w:rsidR="00A72874" w:rsidRDefault="00A72874" w:rsidP="00EF716F">
            <w:pPr>
              <w:spacing w:after="160" w:line="259" w:lineRule="auto"/>
              <w:rPr>
                <w:rFonts w:ascii="Arial" w:eastAsia="Arial" w:hAnsi="Arial" w:cs="Arial"/>
              </w:rPr>
            </w:pPr>
            <w:r>
              <w:rPr>
                <w:rFonts w:ascii="Arial" w:eastAsia="Arial" w:hAnsi="Arial" w:cs="Arial"/>
              </w:rPr>
              <w:t>Pour la maternelle, il y a 2x60</w:t>
            </w:r>
            <w:r w:rsidR="0068550D">
              <w:rPr>
                <w:rFonts w:ascii="Arial" w:eastAsia="Arial" w:hAnsi="Arial" w:cs="Arial"/>
              </w:rPr>
              <w:t xml:space="preserve"> </w:t>
            </w:r>
            <w:r>
              <w:rPr>
                <w:rFonts w:ascii="Arial" w:eastAsia="Arial" w:hAnsi="Arial" w:cs="Arial"/>
              </w:rPr>
              <w:t>m2 de bâti ainsi qu’une salle de motricité de 200m2 qui doit être partagée avec l’école élémentaire. Comment organiser ce partage et la répartition des créneaux ?</w:t>
            </w:r>
            <w:r w:rsidR="00E8341B">
              <w:rPr>
                <w:rFonts w:ascii="Arial" w:eastAsia="Arial" w:hAnsi="Arial" w:cs="Arial"/>
              </w:rPr>
              <w:t xml:space="preserve"> Prendre en compte le rangement du matériel de sport</w:t>
            </w:r>
            <w:r w:rsidR="004530D0">
              <w:rPr>
                <w:rFonts w:ascii="Arial" w:eastAsia="Arial" w:hAnsi="Arial" w:cs="Arial"/>
              </w:rPr>
              <w:t xml:space="preserve"> spécifique à chaque école.</w:t>
            </w:r>
          </w:p>
          <w:p w:rsidR="00A72874" w:rsidRDefault="00A72874" w:rsidP="00EF716F">
            <w:pPr>
              <w:spacing w:after="160" w:line="259" w:lineRule="auto"/>
              <w:rPr>
                <w:rFonts w:ascii="Arial" w:eastAsia="Arial" w:hAnsi="Arial" w:cs="Arial"/>
              </w:rPr>
            </w:pPr>
            <w:r>
              <w:rPr>
                <w:rFonts w:ascii="Arial" w:eastAsia="Arial" w:hAnsi="Arial" w:cs="Arial"/>
              </w:rPr>
              <w:t xml:space="preserve">La salle du dortoir </w:t>
            </w:r>
            <w:r w:rsidR="003910C3">
              <w:rPr>
                <w:rFonts w:ascii="Arial" w:eastAsia="Arial" w:hAnsi="Arial" w:cs="Arial"/>
              </w:rPr>
              <w:t>pour la sieste des PS et un autre lieu pour le repos en début d’après-midi pour les MS</w:t>
            </w:r>
            <w:r w:rsidR="004530D0">
              <w:rPr>
                <w:rFonts w:ascii="Arial" w:eastAsia="Arial" w:hAnsi="Arial" w:cs="Arial"/>
              </w:rPr>
              <w:t xml:space="preserve"> sont à prévoir.</w:t>
            </w:r>
          </w:p>
          <w:p w:rsidR="00A72874" w:rsidRDefault="00A72874" w:rsidP="00EF716F">
            <w:pPr>
              <w:spacing w:after="160" w:line="259" w:lineRule="auto"/>
              <w:rPr>
                <w:rFonts w:ascii="Arial" w:eastAsia="Arial" w:hAnsi="Arial" w:cs="Arial"/>
              </w:rPr>
            </w:pPr>
            <w:r>
              <w:rPr>
                <w:rFonts w:ascii="Arial" w:eastAsia="Arial" w:hAnsi="Arial" w:cs="Arial"/>
              </w:rPr>
              <w:t>Il est à nouveau demandé que le personnel soit associé à cette réflexion</w:t>
            </w:r>
            <w:r w:rsidR="0068550D">
              <w:rPr>
                <w:rFonts w:ascii="Arial" w:eastAsia="Arial" w:hAnsi="Arial" w:cs="Arial"/>
              </w:rPr>
              <w:t>, ce</w:t>
            </w:r>
            <w:r>
              <w:rPr>
                <w:rFonts w:ascii="Arial" w:eastAsia="Arial" w:hAnsi="Arial" w:cs="Arial"/>
              </w:rPr>
              <w:t xml:space="preserve"> qui sera fait lors de la réunion du 28/06.</w:t>
            </w:r>
            <w:r w:rsidR="0068550D">
              <w:rPr>
                <w:rFonts w:ascii="Arial" w:eastAsia="Arial" w:hAnsi="Arial" w:cs="Arial"/>
              </w:rPr>
              <w:t xml:space="preserve"> Mr. Thomas n’est pas responsable du personnel municipal. Néanmoins</w:t>
            </w:r>
            <w:r w:rsidR="004530D0">
              <w:rPr>
                <w:rFonts w:ascii="Arial" w:eastAsia="Arial" w:hAnsi="Arial" w:cs="Arial"/>
              </w:rPr>
              <w:t xml:space="preserve">, à la demande expresse de Monsieur Vergnes, </w:t>
            </w:r>
            <w:r w:rsidR="0068550D">
              <w:rPr>
                <w:rFonts w:ascii="Arial" w:eastAsia="Arial" w:hAnsi="Arial" w:cs="Arial"/>
              </w:rPr>
              <w:t xml:space="preserve"> il a eu un reto</w:t>
            </w:r>
            <w:r w:rsidR="004530D0">
              <w:rPr>
                <w:rFonts w:ascii="Arial" w:eastAsia="Arial" w:hAnsi="Arial" w:cs="Arial"/>
              </w:rPr>
              <w:t>ur de ce personnel, avis qui sera</w:t>
            </w:r>
            <w:r w:rsidR="0068550D">
              <w:rPr>
                <w:rFonts w:ascii="Arial" w:eastAsia="Arial" w:hAnsi="Arial" w:cs="Arial"/>
              </w:rPr>
              <w:t xml:space="preserve"> donc pris en compte.</w:t>
            </w:r>
          </w:p>
          <w:p w:rsidR="00A72874" w:rsidRDefault="00A72874" w:rsidP="00EF716F">
            <w:pPr>
              <w:spacing w:after="160" w:line="259" w:lineRule="auto"/>
              <w:rPr>
                <w:rFonts w:ascii="Arial" w:eastAsia="Arial" w:hAnsi="Arial" w:cs="Arial"/>
              </w:rPr>
            </w:pPr>
            <w:r>
              <w:rPr>
                <w:rFonts w:ascii="Arial" w:eastAsia="Arial" w:hAnsi="Arial" w:cs="Arial"/>
              </w:rPr>
              <w:t>Mr Vergne</w:t>
            </w:r>
            <w:r w:rsidR="00271CD0">
              <w:rPr>
                <w:rFonts w:ascii="Arial" w:eastAsia="Arial" w:hAnsi="Arial" w:cs="Arial"/>
              </w:rPr>
              <w:t>s</w:t>
            </w:r>
            <w:r>
              <w:rPr>
                <w:rFonts w:ascii="Arial" w:eastAsia="Arial" w:hAnsi="Arial" w:cs="Arial"/>
              </w:rPr>
              <w:t xml:space="preserve"> propose également la présence de parents</w:t>
            </w:r>
            <w:r w:rsidR="00271CD0">
              <w:rPr>
                <w:rFonts w:ascii="Arial" w:eastAsia="Arial" w:hAnsi="Arial" w:cs="Arial"/>
              </w:rPr>
              <w:t>,</w:t>
            </w:r>
            <w:r>
              <w:rPr>
                <w:rFonts w:ascii="Arial" w:eastAsia="Arial" w:hAnsi="Arial" w:cs="Arial"/>
              </w:rPr>
              <w:t xml:space="preserve"> représentants des parents d’élèves de maternelle et d’</w:t>
            </w:r>
            <w:r w:rsidR="00E8341B">
              <w:rPr>
                <w:rFonts w:ascii="Arial" w:eastAsia="Arial" w:hAnsi="Arial" w:cs="Arial"/>
              </w:rPr>
              <w:t>élémentaire sur la question de l’environnement de l’école qui n’est pas du fait du directeur.</w:t>
            </w:r>
          </w:p>
          <w:p w:rsidR="00A72874" w:rsidRDefault="00E8341B" w:rsidP="00EF716F">
            <w:pPr>
              <w:spacing w:after="160" w:line="259" w:lineRule="auto"/>
              <w:rPr>
                <w:rFonts w:ascii="Arial" w:eastAsia="Arial" w:hAnsi="Arial" w:cs="Arial"/>
              </w:rPr>
            </w:pPr>
            <w:r>
              <w:rPr>
                <w:rFonts w:ascii="Arial" w:eastAsia="Arial" w:hAnsi="Arial" w:cs="Arial"/>
              </w:rPr>
              <w:t>La cour de récréati</w:t>
            </w:r>
            <w:r w:rsidR="00271CD0">
              <w:rPr>
                <w:rFonts w:ascii="Arial" w:eastAsia="Arial" w:hAnsi="Arial" w:cs="Arial"/>
              </w:rPr>
              <w:t xml:space="preserve">on des </w:t>
            </w:r>
            <w:r w:rsidR="003910C3">
              <w:rPr>
                <w:rFonts w:ascii="Arial" w:eastAsia="Arial" w:hAnsi="Arial" w:cs="Arial"/>
              </w:rPr>
              <w:t xml:space="preserve">élèves de la </w:t>
            </w:r>
            <w:r w:rsidR="00271CD0">
              <w:rPr>
                <w:rFonts w:ascii="Arial" w:eastAsia="Arial" w:hAnsi="Arial" w:cs="Arial"/>
              </w:rPr>
              <w:t>maternelle sera réduite de 300 m2 soit 1/5 de sa surface globale</w:t>
            </w:r>
            <w:r w:rsidR="004530D0">
              <w:rPr>
                <w:rFonts w:ascii="Arial" w:eastAsia="Arial" w:hAnsi="Arial" w:cs="Arial"/>
              </w:rPr>
              <w:t>…</w:t>
            </w:r>
          </w:p>
          <w:p w:rsidR="00E8341B" w:rsidRDefault="00E8341B" w:rsidP="00EF716F">
            <w:pPr>
              <w:spacing w:after="160" w:line="259" w:lineRule="auto"/>
              <w:rPr>
                <w:rFonts w:ascii="Arial" w:eastAsia="Arial" w:hAnsi="Arial" w:cs="Arial"/>
              </w:rPr>
            </w:pPr>
            <w:r>
              <w:rPr>
                <w:rFonts w:ascii="Arial" w:eastAsia="Arial" w:hAnsi="Arial" w:cs="Arial"/>
              </w:rPr>
              <w:t>Bac à sable : est-il aux normes ? Il est nécessaire</w:t>
            </w:r>
            <w:r w:rsidR="0068550D">
              <w:rPr>
                <w:rFonts w:ascii="Arial" w:eastAsia="Arial" w:hAnsi="Arial" w:cs="Arial"/>
              </w:rPr>
              <w:t>, car</w:t>
            </w:r>
            <w:r>
              <w:rPr>
                <w:rFonts w:ascii="Arial" w:eastAsia="Arial" w:hAnsi="Arial" w:cs="Arial"/>
              </w:rPr>
              <w:t xml:space="preserve"> il répond à un réel besoin des enfants.</w:t>
            </w:r>
          </w:p>
          <w:p w:rsidR="008173FD" w:rsidRDefault="008173FD" w:rsidP="00EF716F">
            <w:pPr>
              <w:spacing w:after="160" w:line="259" w:lineRule="auto"/>
              <w:rPr>
                <w:rFonts w:ascii="Arial" w:eastAsia="Arial" w:hAnsi="Arial" w:cs="Arial"/>
              </w:rPr>
            </w:pPr>
            <w:r>
              <w:rPr>
                <w:rFonts w:ascii="Arial" w:eastAsia="Arial" w:hAnsi="Arial" w:cs="Arial"/>
              </w:rPr>
              <w:t>Pour l’ensemble de ces travaux, les arbres sont préservés. Aucun arbre ne doit être coupé.</w:t>
            </w:r>
          </w:p>
          <w:p w:rsidR="008F0D6F" w:rsidRDefault="008F0D6F" w:rsidP="00EF716F">
            <w:pPr>
              <w:spacing w:after="160" w:line="259" w:lineRule="auto"/>
              <w:rPr>
                <w:rFonts w:ascii="Arial" w:eastAsia="Arial" w:hAnsi="Arial" w:cs="Arial"/>
              </w:rPr>
            </w:pPr>
            <w:r>
              <w:rPr>
                <w:rFonts w:ascii="Arial" w:eastAsia="Arial" w:hAnsi="Arial" w:cs="Arial"/>
              </w:rPr>
              <w:t>Mr Thomas :</w:t>
            </w:r>
          </w:p>
          <w:p w:rsidR="008F0D6F" w:rsidRDefault="008F0D6F" w:rsidP="00EF716F">
            <w:pPr>
              <w:spacing w:after="160" w:line="259" w:lineRule="auto"/>
              <w:rPr>
                <w:rFonts w:ascii="Arial" w:eastAsia="Arial" w:hAnsi="Arial" w:cs="Arial"/>
              </w:rPr>
            </w:pPr>
            <w:r>
              <w:rPr>
                <w:rFonts w:ascii="Arial" w:eastAsia="Arial" w:hAnsi="Arial" w:cs="Arial"/>
              </w:rPr>
              <w:t>Pendant les travaux :</w:t>
            </w:r>
          </w:p>
          <w:p w:rsidR="008F0D6F" w:rsidRDefault="008F0D6F" w:rsidP="00EF716F">
            <w:pPr>
              <w:spacing w:after="160" w:line="259" w:lineRule="auto"/>
              <w:rPr>
                <w:rFonts w:ascii="Arial" w:eastAsia="Arial" w:hAnsi="Arial" w:cs="Arial"/>
              </w:rPr>
            </w:pPr>
            <w:r>
              <w:rPr>
                <w:rFonts w:ascii="Arial" w:eastAsia="Arial" w:hAnsi="Arial" w:cs="Arial"/>
              </w:rPr>
              <w:t xml:space="preserve">Il peut être envisagé des sanitaires type </w:t>
            </w:r>
            <w:proofErr w:type="spellStart"/>
            <w:r>
              <w:rPr>
                <w:rFonts w:ascii="Arial" w:eastAsia="Arial" w:hAnsi="Arial" w:cs="Arial"/>
              </w:rPr>
              <w:t>Algéco</w:t>
            </w:r>
            <w:proofErr w:type="spellEnd"/>
            <w:r>
              <w:rPr>
                <w:rFonts w:ascii="Arial" w:eastAsia="Arial" w:hAnsi="Arial" w:cs="Arial"/>
              </w:rPr>
              <w:t xml:space="preserve"> pour les</w:t>
            </w:r>
            <w:r w:rsidR="00271CD0">
              <w:rPr>
                <w:rFonts w:ascii="Arial" w:eastAsia="Arial" w:hAnsi="Arial" w:cs="Arial"/>
              </w:rPr>
              <w:t xml:space="preserve"> élèves de la</w:t>
            </w:r>
            <w:r>
              <w:rPr>
                <w:rFonts w:ascii="Arial" w:eastAsia="Arial" w:hAnsi="Arial" w:cs="Arial"/>
              </w:rPr>
              <w:t xml:space="preserve"> maternelle. </w:t>
            </w:r>
          </w:p>
          <w:p w:rsidR="008F0D6F" w:rsidRDefault="008F0D6F" w:rsidP="00EF716F">
            <w:pPr>
              <w:spacing w:after="160" w:line="259" w:lineRule="auto"/>
              <w:rPr>
                <w:rFonts w:ascii="Arial" w:eastAsia="Arial" w:hAnsi="Arial" w:cs="Arial"/>
              </w:rPr>
            </w:pPr>
            <w:r>
              <w:rPr>
                <w:rFonts w:ascii="Arial" w:eastAsia="Arial" w:hAnsi="Arial" w:cs="Arial"/>
              </w:rPr>
              <w:t>De même</w:t>
            </w:r>
            <w:r w:rsidR="00271CD0">
              <w:rPr>
                <w:rFonts w:ascii="Arial" w:eastAsia="Arial" w:hAnsi="Arial" w:cs="Arial"/>
              </w:rPr>
              <w:t>,</w:t>
            </w:r>
            <w:r>
              <w:rPr>
                <w:rFonts w:ascii="Arial" w:eastAsia="Arial" w:hAnsi="Arial" w:cs="Arial"/>
              </w:rPr>
              <w:t xml:space="preserve"> une classe d’élémentaire pourrait être délocalisée dans la salle de Noisy. Ceci pose plusieurs difficultés, la sonorisation de la salle qui résonne énormément pour un temps scolaire, et tout</w:t>
            </w:r>
            <w:r w:rsidR="00271CD0">
              <w:rPr>
                <w:rFonts w:ascii="Arial" w:eastAsia="Arial" w:hAnsi="Arial" w:cs="Arial"/>
              </w:rPr>
              <w:t>e</w:t>
            </w:r>
            <w:r>
              <w:rPr>
                <w:rFonts w:ascii="Arial" w:eastAsia="Arial" w:hAnsi="Arial" w:cs="Arial"/>
              </w:rPr>
              <w:t xml:space="preserve"> l’intendance à mettre en place pour les surveillances de récréation….</w:t>
            </w:r>
          </w:p>
          <w:p w:rsidR="008173FD" w:rsidRDefault="008173FD" w:rsidP="00EF716F">
            <w:pPr>
              <w:spacing w:after="160" w:line="259" w:lineRule="auto"/>
              <w:rPr>
                <w:rFonts w:ascii="Arial" w:eastAsia="Arial" w:hAnsi="Arial" w:cs="Arial"/>
              </w:rPr>
            </w:pPr>
            <w:r>
              <w:rPr>
                <w:rFonts w:ascii="Arial" w:eastAsia="Arial" w:hAnsi="Arial" w:cs="Arial"/>
              </w:rPr>
              <w:t xml:space="preserve">L’objectif : </w:t>
            </w:r>
          </w:p>
          <w:p w:rsidR="008173FD" w:rsidRDefault="008F0D6F" w:rsidP="00EF716F">
            <w:pPr>
              <w:spacing w:after="160" w:line="259" w:lineRule="auto"/>
              <w:rPr>
                <w:rFonts w:ascii="Arial" w:eastAsia="Arial" w:hAnsi="Arial" w:cs="Arial"/>
              </w:rPr>
            </w:pPr>
            <w:r>
              <w:rPr>
                <w:rFonts w:ascii="Arial" w:eastAsia="Arial" w:hAnsi="Arial" w:cs="Arial"/>
              </w:rPr>
              <w:t>F</w:t>
            </w:r>
            <w:r w:rsidR="008173FD">
              <w:rPr>
                <w:rFonts w:ascii="Arial" w:eastAsia="Arial" w:hAnsi="Arial" w:cs="Arial"/>
              </w:rPr>
              <w:t>inaliser les plans pour la rentrée scolaire avec un affichage en mairie et dans les écoles.</w:t>
            </w:r>
          </w:p>
          <w:p w:rsidR="00574BAB" w:rsidRDefault="008173FD" w:rsidP="00EF716F">
            <w:pPr>
              <w:spacing w:after="160" w:line="259" w:lineRule="auto"/>
              <w:rPr>
                <w:rFonts w:ascii="Arial" w:eastAsia="Arial" w:hAnsi="Arial" w:cs="Arial"/>
              </w:rPr>
            </w:pPr>
            <w:r>
              <w:rPr>
                <w:rFonts w:ascii="Arial" w:eastAsia="Arial" w:hAnsi="Arial" w:cs="Arial"/>
              </w:rPr>
              <w:lastRenderedPageBreak/>
              <w:t xml:space="preserve">Avoir une communication au sens large auprès des parents, </w:t>
            </w:r>
            <w:r w:rsidR="008F0D6F">
              <w:rPr>
                <w:rFonts w:ascii="Arial" w:eastAsia="Arial" w:hAnsi="Arial" w:cs="Arial"/>
              </w:rPr>
              <w:t>lors de</w:t>
            </w:r>
            <w:r w:rsidR="00574BAB">
              <w:rPr>
                <w:rFonts w:ascii="Arial" w:eastAsia="Arial" w:hAnsi="Arial" w:cs="Arial"/>
              </w:rPr>
              <w:t xml:space="preserve"> la rentrée scolaire 2016/2017</w:t>
            </w:r>
            <w:r>
              <w:rPr>
                <w:rFonts w:ascii="Arial" w:eastAsia="Arial" w:hAnsi="Arial" w:cs="Arial"/>
              </w:rPr>
              <w:t>.</w:t>
            </w:r>
          </w:p>
          <w:p w:rsidR="008173FD" w:rsidRDefault="003910C3" w:rsidP="00EF716F">
            <w:pPr>
              <w:spacing w:after="160" w:line="259" w:lineRule="auto"/>
              <w:rPr>
                <w:rFonts w:ascii="Arial" w:eastAsia="Arial" w:hAnsi="Arial" w:cs="Arial"/>
              </w:rPr>
            </w:pPr>
            <w:r>
              <w:rPr>
                <w:rFonts w:ascii="Arial" w:eastAsia="Arial" w:hAnsi="Arial" w:cs="Arial"/>
              </w:rPr>
              <w:t>Dé</w:t>
            </w:r>
            <w:r w:rsidR="008173FD">
              <w:rPr>
                <w:rFonts w:ascii="Arial" w:eastAsia="Arial" w:hAnsi="Arial" w:cs="Arial"/>
              </w:rPr>
              <w:t>poser les permis de construire pour octobre</w:t>
            </w:r>
            <w:r w:rsidR="008F0D6F">
              <w:rPr>
                <w:rFonts w:ascii="Arial" w:eastAsia="Arial" w:hAnsi="Arial" w:cs="Arial"/>
              </w:rPr>
              <w:t>,</w:t>
            </w:r>
          </w:p>
          <w:p w:rsidR="008F0D6F" w:rsidRDefault="008F0D6F" w:rsidP="00EF716F">
            <w:pPr>
              <w:spacing w:after="160" w:line="259" w:lineRule="auto"/>
              <w:rPr>
                <w:rFonts w:ascii="Arial" w:eastAsia="Arial" w:hAnsi="Arial" w:cs="Arial"/>
              </w:rPr>
            </w:pPr>
            <w:r>
              <w:rPr>
                <w:rFonts w:ascii="Arial" w:eastAsia="Arial" w:hAnsi="Arial" w:cs="Arial"/>
              </w:rPr>
              <w:t>Fin des travaux envisagée pour 2020.</w:t>
            </w:r>
          </w:p>
          <w:p w:rsidR="00893786" w:rsidRPr="00271CD0" w:rsidRDefault="00893786" w:rsidP="00EF716F">
            <w:pPr>
              <w:spacing w:after="160" w:line="259" w:lineRule="auto"/>
              <w:rPr>
                <w:rFonts w:ascii="Arial" w:eastAsia="Arial" w:hAnsi="Arial" w:cs="Arial"/>
                <w:b/>
              </w:rPr>
            </w:pPr>
            <w:r w:rsidRPr="00271CD0">
              <w:rPr>
                <w:rFonts w:ascii="Arial" w:eastAsia="Arial" w:hAnsi="Arial" w:cs="Arial"/>
                <w:b/>
              </w:rPr>
              <w:t>Vigipirate</w:t>
            </w:r>
          </w:p>
          <w:p w:rsidR="00893786" w:rsidRDefault="00893786" w:rsidP="00EF716F">
            <w:pPr>
              <w:spacing w:after="160" w:line="259" w:lineRule="auto"/>
              <w:rPr>
                <w:rFonts w:ascii="Arial" w:eastAsia="Arial" w:hAnsi="Arial" w:cs="Arial"/>
              </w:rPr>
            </w:pPr>
            <w:r>
              <w:rPr>
                <w:rFonts w:ascii="Arial" w:eastAsia="Arial" w:hAnsi="Arial" w:cs="Arial"/>
              </w:rPr>
              <w:t xml:space="preserve">Lors d’une réunion des directeurs de la circonscription organisée par l’IEN </w:t>
            </w:r>
            <w:r w:rsidR="0068550D">
              <w:rPr>
                <w:rFonts w:ascii="Arial" w:eastAsia="Arial" w:hAnsi="Arial" w:cs="Arial"/>
              </w:rPr>
              <w:t>madame</w:t>
            </w:r>
            <w:r>
              <w:rPr>
                <w:rFonts w:ascii="Arial" w:eastAsia="Arial" w:hAnsi="Arial" w:cs="Arial"/>
              </w:rPr>
              <w:t xml:space="preserve"> </w:t>
            </w:r>
            <w:proofErr w:type="spellStart"/>
            <w:r>
              <w:rPr>
                <w:rFonts w:ascii="Arial" w:eastAsia="Arial" w:hAnsi="Arial" w:cs="Arial"/>
              </w:rPr>
              <w:t>Barzotti</w:t>
            </w:r>
            <w:proofErr w:type="spellEnd"/>
            <w:r w:rsidR="0068550D">
              <w:rPr>
                <w:rFonts w:ascii="Arial" w:eastAsia="Arial" w:hAnsi="Arial" w:cs="Arial"/>
              </w:rPr>
              <w:t xml:space="preserve"> ont</w:t>
            </w:r>
            <w:r>
              <w:rPr>
                <w:rFonts w:ascii="Arial" w:eastAsia="Arial" w:hAnsi="Arial" w:cs="Arial"/>
              </w:rPr>
              <w:t xml:space="preserve"> été </w:t>
            </w:r>
            <w:r w:rsidR="0068550D">
              <w:rPr>
                <w:rFonts w:ascii="Arial" w:eastAsia="Arial" w:hAnsi="Arial" w:cs="Arial"/>
              </w:rPr>
              <w:t>rappelés</w:t>
            </w:r>
            <w:r>
              <w:rPr>
                <w:rFonts w:ascii="Arial" w:eastAsia="Arial" w:hAnsi="Arial" w:cs="Arial"/>
              </w:rPr>
              <w:t xml:space="preserve"> les principes essentiels à mettre en œuvre dans le cadre de Vigipirate.</w:t>
            </w:r>
          </w:p>
          <w:p w:rsidR="00A72874" w:rsidRDefault="00A72874" w:rsidP="00EF716F">
            <w:pPr>
              <w:spacing w:after="160" w:line="259" w:lineRule="auto"/>
              <w:rPr>
                <w:rFonts w:ascii="Arial" w:eastAsia="Arial" w:hAnsi="Arial" w:cs="Arial"/>
              </w:rPr>
            </w:pPr>
            <w:r>
              <w:rPr>
                <w:rFonts w:ascii="Arial" w:eastAsia="Arial" w:hAnsi="Arial" w:cs="Arial"/>
              </w:rPr>
              <w:t xml:space="preserve">Il est demandé trois exercices dans l’année, dont un </w:t>
            </w:r>
            <w:r w:rsidR="0068550D">
              <w:rPr>
                <w:rFonts w:ascii="Arial" w:eastAsia="Arial" w:hAnsi="Arial" w:cs="Arial"/>
              </w:rPr>
              <w:t>lors de</w:t>
            </w:r>
            <w:r>
              <w:rPr>
                <w:rFonts w:ascii="Arial" w:eastAsia="Arial" w:hAnsi="Arial" w:cs="Arial"/>
              </w:rPr>
              <w:t xml:space="preserve"> la sieste pour les</w:t>
            </w:r>
            <w:r w:rsidR="00271CD0">
              <w:rPr>
                <w:rFonts w:ascii="Arial" w:eastAsia="Arial" w:hAnsi="Arial" w:cs="Arial"/>
              </w:rPr>
              <w:t xml:space="preserve"> élèves de la</w:t>
            </w:r>
            <w:r>
              <w:rPr>
                <w:rFonts w:ascii="Arial" w:eastAsia="Arial" w:hAnsi="Arial" w:cs="Arial"/>
              </w:rPr>
              <w:t xml:space="preserve"> maternelle.</w:t>
            </w:r>
          </w:p>
          <w:p w:rsidR="00A72874" w:rsidRDefault="00A72874" w:rsidP="00EF716F">
            <w:pPr>
              <w:spacing w:after="160" w:line="259" w:lineRule="auto"/>
              <w:rPr>
                <w:rFonts w:ascii="Arial" w:eastAsia="Arial" w:hAnsi="Arial" w:cs="Arial"/>
              </w:rPr>
            </w:pPr>
            <w:r>
              <w:rPr>
                <w:rFonts w:ascii="Arial" w:eastAsia="Arial" w:hAnsi="Arial" w:cs="Arial"/>
              </w:rPr>
              <w:t xml:space="preserve">Il ne faut pas avoir un </w:t>
            </w:r>
            <w:r w:rsidR="0068550D">
              <w:rPr>
                <w:rFonts w:ascii="Arial" w:eastAsia="Arial" w:hAnsi="Arial" w:cs="Arial"/>
              </w:rPr>
              <w:t>discours</w:t>
            </w:r>
            <w:r>
              <w:rPr>
                <w:rFonts w:ascii="Arial" w:eastAsia="Arial" w:hAnsi="Arial" w:cs="Arial"/>
              </w:rPr>
              <w:t xml:space="preserve"> anxiogène</w:t>
            </w:r>
            <w:r w:rsidR="0068550D">
              <w:rPr>
                <w:rFonts w:ascii="Arial" w:eastAsia="Arial" w:hAnsi="Arial" w:cs="Arial"/>
              </w:rPr>
              <w:t>, mais</w:t>
            </w:r>
            <w:r>
              <w:rPr>
                <w:rFonts w:ascii="Arial" w:eastAsia="Arial" w:hAnsi="Arial" w:cs="Arial"/>
              </w:rPr>
              <w:t xml:space="preserve"> tout le monde est concerné.</w:t>
            </w:r>
          </w:p>
          <w:p w:rsidR="00893786" w:rsidRDefault="00893786" w:rsidP="00EF716F">
            <w:pPr>
              <w:spacing w:after="160" w:line="259" w:lineRule="auto"/>
              <w:rPr>
                <w:rFonts w:ascii="Arial" w:eastAsia="Arial" w:hAnsi="Arial" w:cs="Arial"/>
              </w:rPr>
            </w:pPr>
            <w:r>
              <w:rPr>
                <w:rFonts w:ascii="Arial" w:eastAsia="Arial" w:hAnsi="Arial" w:cs="Arial"/>
              </w:rPr>
              <w:t>Il est demandé qu’un signal distinct de l’alerte incendie soit mis en place pour le déclanchement du confinement.</w:t>
            </w:r>
          </w:p>
          <w:p w:rsidR="00893786" w:rsidRDefault="00893786" w:rsidP="00EF716F">
            <w:pPr>
              <w:spacing w:after="160" w:line="259" w:lineRule="auto"/>
              <w:rPr>
                <w:rFonts w:ascii="Arial" w:eastAsia="Arial" w:hAnsi="Arial" w:cs="Arial"/>
              </w:rPr>
            </w:pPr>
            <w:r>
              <w:rPr>
                <w:rFonts w:ascii="Arial" w:eastAsia="Arial" w:hAnsi="Arial" w:cs="Arial"/>
              </w:rPr>
              <w:t>La rédaction d’un PPMS a déjà été faite pour l’</w:t>
            </w:r>
            <w:r w:rsidR="00AD6BEF">
              <w:rPr>
                <w:rFonts w:ascii="Arial" w:eastAsia="Arial" w:hAnsi="Arial" w:cs="Arial"/>
              </w:rPr>
              <w:t>école et une</w:t>
            </w:r>
            <w:r>
              <w:rPr>
                <w:rFonts w:ascii="Arial" w:eastAsia="Arial" w:hAnsi="Arial" w:cs="Arial"/>
              </w:rPr>
              <w:t xml:space="preserve"> réflexion menée cette année sur le sujet </w:t>
            </w:r>
            <w:r w:rsidR="00AD6BEF">
              <w:rPr>
                <w:rFonts w:ascii="Arial" w:eastAsia="Arial" w:hAnsi="Arial" w:cs="Arial"/>
              </w:rPr>
              <w:t>par les différents partenaires pour les deux écoles.</w:t>
            </w:r>
          </w:p>
          <w:p w:rsidR="00A72874" w:rsidRDefault="00A72874" w:rsidP="00EF716F">
            <w:pPr>
              <w:spacing w:after="160" w:line="259" w:lineRule="auto"/>
              <w:rPr>
                <w:rFonts w:ascii="Arial" w:eastAsia="Arial" w:hAnsi="Arial" w:cs="Arial"/>
              </w:rPr>
            </w:pPr>
            <w:r>
              <w:rPr>
                <w:rFonts w:ascii="Arial" w:eastAsia="Arial" w:hAnsi="Arial" w:cs="Arial"/>
              </w:rPr>
              <w:t>Il est nécessaire d’avoir une autre sonnerie pour le confinement et un signal visuel en cas d’intrusion, avec les coûts conséquents que cela oblige.</w:t>
            </w:r>
          </w:p>
          <w:p w:rsidR="00AD6BEF" w:rsidRPr="00271CD0" w:rsidRDefault="00AD6BEF" w:rsidP="00EF716F">
            <w:pPr>
              <w:spacing w:after="160" w:line="259" w:lineRule="auto"/>
              <w:rPr>
                <w:rFonts w:ascii="Arial" w:eastAsia="Arial" w:hAnsi="Arial" w:cs="Arial"/>
                <w:b/>
              </w:rPr>
            </w:pPr>
            <w:r w:rsidRPr="00271CD0">
              <w:rPr>
                <w:rFonts w:ascii="Arial" w:eastAsia="Arial" w:hAnsi="Arial" w:cs="Arial"/>
                <w:b/>
              </w:rPr>
              <w:t>Collège de secteur</w:t>
            </w:r>
          </w:p>
          <w:p w:rsidR="00AD6BEF" w:rsidRDefault="00AD6BEF" w:rsidP="00EF716F">
            <w:pPr>
              <w:spacing w:after="160" w:line="259" w:lineRule="auto"/>
              <w:rPr>
                <w:rFonts w:ascii="Arial" w:eastAsia="Arial" w:hAnsi="Arial" w:cs="Arial"/>
              </w:rPr>
            </w:pPr>
            <w:r>
              <w:rPr>
                <w:rFonts w:ascii="Arial" w:eastAsia="Arial" w:hAnsi="Arial" w:cs="Arial"/>
              </w:rPr>
              <w:t>Pour rappel, une étude a été menée par le conseil départemental et les services de l’Education nationale sur la sectorisation des collèges. Il en résulte pour l’école élémentaire de Bessines l’affectation des élèves de CM2 au collège de Jean Zay, dès la rentrée 2016. Au détour d’une question d’un élève nous avons appris l’existence</w:t>
            </w:r>
            <w:r w:rsidR="00691E90">
              <w:rPr>
                <w:rFonts w:ascii="Arial" w:eastAsia="Arial" w:hAnsi="Arial" w:cs="Arial"/>
              </w:rPr>
              <w:t xml:space="preserve"> de cette réflexion et de sa mise en place pour la rentrée prochaine. La décision a été officialisée le 25 mai. Un premier rendez-vous avec Mr Sanchez est prévu le 17 juin pour la passation des dossiers élèves. La question des transports n’est pas du ressort de l’école.</w:t>
            </w:r>
          </w:p>
          <w:p w:rsidR="00C20B8D" w:rsidRDefault="00C20B8D" w:rsidP="00EF716F">
            <w:pPr>
              <w:spacing w:after="160" w:line="259" w:lineRule="auto"/>
              <w:rPr>
                <w:rFonts w:ascii="Arial" w:eastAsia="Arial" w:hAnsi="Arial" w:cs="Arial"/>
              </w:rPr>
            </w:pPr>
            <w:r>
              <w:rPr>
                <w:rFonts w:ascii="Arial" w:eastAsia="Arial" w:hAnsi="Arial" w:cs="Arial"/>
              </w:rPr>
              <w:t xml:space="preserve">Madame </w:t>
            </w:r>
            <w:proofErr w:type="spellStart"/>
            <w:r>
              <w:rPr>
                <w:rFonts w:ascii="Arial" w:eastAsia="Arial" w:hAnsi="Arial" w:cs="Arial"/>
              </w:rPr>
              <w:t>Harymbat</w:t>
            </w:r>
            <w:proofErr w:type="spellEnd"/>
            <w:r>
              <w:rPr>
                <w:rFonts w:ascii="Arial" w:eastAsia="Arial" w:hAnsi="Arial" w:cs="Arial"/>
              </w:rPr>
              <w:t xml:space="preserve"> a des informations sur ce point suite à un contact avec Mr Seguin en charge de ce dossier à  la CAN.</w:t>
            </w:r>
          </w:p>
          <w:p w:rsidR="00C20B8D" w:rsidRDefault="00C20B8D" w:rsidP="00EF716F">
            <w:pPr>
              <w:spacing w:after="160" w:line="259" w:lineRule="auto"/>
              <w:rPr>
                <w:rFonts w:ascii="Arial" w:eastAsia="Arial" w:hAnsi="Arial" w:cs="Arial"/>
              </w:rPr>
            </w:pPr>
            <w:r>
              <w:rPr>
                <w:rFonts w:ascii="Arial" w:eastAsia="Arial" w:hAnsi="Arial" w:cs="Arial"/>
              </w:rPr>
              <w:t>la ligne E, ligne de bus qui assure tout le tour de Bessines, fera un arrêt le matin devant le collège de Jean Zay et le soir pour le retour, un arrêt rue Pierre est prévu. Le tarif est identique, à savoir 46,00€ pour l’année.</w:t>
            </w:r>
          </w:p>
          <w:p w:rsidR="005A325A" w:rsidRDefault="00C20B8D" w:rsidP="00EF716F">
            <w:pPr>
              <w:spacing w:after="160" w:line="259" w:lineRule="auto"/>
              <w:rPr>
                <w:rFonts w:ascii="Arial" w:eastAsia="Arial" w:hAnsi="Arial" w:cs="Arial"/>
              </w:rPr>
            </w:pPr>
            <w:r>
              <w:rPr>
                <w:rFonts w:ascii="Arial" w:eastAsia="Arial" w:hAnsi="Arial" w:cs="Arial"/>
              </w:rPr>
              <w:t>Concernant les dérogations pour le collège A Camus, les dérogations pour fratrie sont accordées. Cependant, les transports ne seront assurés que jusqu’à la 3</w:t>
            </w:r>
            <w:r w:rsidRPr="00C20B8D">
              <w:rPr>
                <w:rFonts w:ascii="Arial" w:eastAsia="Arial" w:hAnsi="Arial" w:cs="Arial"/>
                <w:vertAlign w:val="superscript"/>
              </w:rPr>
              <w:t>ème</w:t>
            </w:r>
            <w:r>
              <w:rPr>
                <w:rFonts w:ascii="Arial" w:eastAsia="Arial" w:hAnsi="Arial" w:cs="Arial"/>
              </w:rPr>
              <w:t xml:space="preserve"> pour les élèves de 6</w:t>
            </w:r>
            <w:r w:rsidRPr="00C20B8D">
              <w:rPr>
                <w:rFonts w:ascii="Arial" w:eastAsia="Arial" w:hAnsi="Arial" w:cs="Arial"/>
                <w:vertAlign w:val="superscript"/>
              </w:rPr>
              <w:t>ème</w:t>
            </w:r>
            <w:r>
              <w:rPr>
                <w:rFonts w:ascii="Arial" w:eastAsia="Arial" w:hAnsi="Arial" w:cs="Arial"/>
              </w:rPr>
              <w:t xml:space="preserve"> de cette année. Aucune garantie n’est assurée pour les futurs élèves de 6</w:t>
            </w:r>
            <w:r w:rsidRPr="00C20B8D">
              <w:rPr>
                <w:rFonts w:ascii="Arial" w:eastAsia="Arial" w:hAnsi="Arial" w:cs="Arial"/>
                <w:vertAlign w:val="superscript"/>
              </w:rPr>
              <w:t>ème</w:t>
            </w:r>
            <w:r>
              <w:rPr>
                <w:rFonts w:ascii="Arial" w:eastAsia="Arial" w:hAnsi="Arial" w:cs="Arial"/>
              </w:rPr>
              <w:t xml:space="preserve"> que le transp</w:t>
            </w:r>
            <w:r w:rsidR="0068550D">
              <w:rPr>
                <w:rFonts w:ascii="Arial" w:eastAsia="Arial" w:hAnsi="Arial" w:cs="Arial"/>
              </w:rPr>
              <w:t>ort soit assuré par la suite. Le</w:t>
            </w:r>
            <w:r>
              <w:rPr>
                <w:rFonts w:ascii="Arial" w:eastAsia="Arial" w:hAnsi="Arial" w:cs="Arial"/>
              </w:rPr>
              <w:t>s arrêts de la ligne E ne changent pas.  Les horaires seront donnés par la CAN.</w:t>
            </w:r>
          </w:p>
          <w:p w:rsidR="005A325A" w:rsidRPr="00271CD0" w:rsidRDefault="00271CD0" w:rsidP="00EF716F">
            <w:pPr>
              <w:spacing w:after="160" w:line="259" w:lineRule="auto"/>
              <w:rPr>
                <w:rFonts w:ascii="Arial" w:eastAsia="Arial" w:hAnsi="Arial" w:cs="Arial"/>
                <w:b/>
              </w:rPr>
            </w:pPr>
            <w:r>
              <w:rPr>
                <w:rFonts w:ascii="Arial" w:eastAsia="Arial" w:hAnsi="Arial" w:cs="Arial"/>
                <w:b/>
              </w:rPr>
              <w:t>Le cheminement d’accès au restaurant scolaire</w:t>
            </w:r>
          </w:p>
          <w:p w:rsidR="005A325A" w:rsidRDefault="005A325A" w:rsidP="00EF716F">
            <w:pPr>
              <w:spacing w:after="160" w:line="259" w:lineRule="auto"/>
              <w:rPr>
                <w:rFonts w:ascii="Arial" w:eastAsia="Arial" w:hAnsi="Arial" w:cs="Arial"/>
              </w:rPr>
            </w:pPr>
            <w:r>
              <w:rPr>
                <w:rFonts w:ascii="Arial" w:eastAsia="Arial" w:hAnsi="Arial" w:cs="Arial"/>
              </w:rPr>
              <w:t>Ce cheminement sera refait pour le mois de septembre. L’objectif est de le rendre moins pentu.</w:t>
            </w:r>
          </w:p>
          <w:p w:rsidR="005A325A" w:rsidRDefault="005A325A" w:rsidP="00EF716F">
            <w:pPr>
              <w:spacing w:after="160" w:line="259" w:lineRule="auto"/>
              <w:rPr>
                <w:rFonts w:ascii="Arial" w:eastAsia="Arial" w:hAnsi="Arial" w:cs="Arial"/>
              </w:rPr>
            </w:pPr>
            <w:r>
              <w:rPr>
                <w:rFonts w:ascii="Arial" w:eastAsia="Arial" w:hAnsi="Arial" w:cs="Arial"/>
              </w:rPr>
              <w:t>De même un chemin sera fait le long de la route, toujours dans l’objectif d’adoucir la pente.</w:t>
            </w:r>
          </w:p>
          <w:p w:rsidR="005A325A" w:rsidRDefault="005A325A" w:rsidP="00EF716F">
            <w:pPr>
              <w:spacing w:after="160" w:line="259" w:lineRule="auto"/>
              <w:rPr>
                <w:rFonts w:ascii="Arial" w:eastAsia="Arial" w:hAnsi="Arial" w:cs="Arial"/>
              </w:rPr>
            </w:pPr>
            <w:r>
              <w:rPr>
                <w:rFonts w:ascii="Arial" w:eastAsia="Arial" w:hAnsi="Arial" w:cs="Arial"/>
              </w:rPr>
              <w:t xml:space="preserve">Un accès pour le Gros Buisson sera aussi réalisé avec une voie </w:t>
            </w:r>
            <w:r w:rsidR="00DA7F24">
              <w:rPr>
                <w:rFonts w:ascii="Arial" w:eastAsia="Arial" w:hAnsi="Arial" w:cs="Arial"/>
              </w:rPr>
              <w:t xml:space="preserve"> pour les </w:t>
            </w:r>
            <w:r>
              <w:rPr>
                <w:rFonts w:ascii="Arial" w:eastAsia="Arial" w:hAnsi="Arial" w:cs="Arial"/>
              </w:rPr>
              <w:t>piétons et une piste cyclable.</w:t>
            </w:r>
          </w:p>
          <w:p w:rsidR="00CD113D" w:rsidRDefault="00CD113D" w:rsidP="00EF716F">
            <w:pPr>
              <w:spacing w:after="160" w:line="259" w:lineRule="auto"/>
              <w:rPr>
                <w:rFonts w:ascii="Arial" w:eastAsia="Arial" w:hAnsi="Arial" w:cs="Arial"/>
              </w:rPr>
            </w:pPr>
            <w:bookmarkStart w:id="6" w:name="_GoBack"/>
            <w:bookmarkEnd w:id="6"/>
          </w:p>
          <w:p w:rsidR="009D524B" w:rsidRDefault="009D524B" w:rsidP="00EF716F">
            <w:pPr>
              <w:spacing w:after="160" w:line="259" w:lineRule="auto"/>
              <w:rPr>
                <w:rFonts w:ascii="Arial" w:eastAsia="Arial" w:hAnsi="Arial" w:cs="Arial"/>
              </w:rPr>
            </w:pPr>
            <w:r w:rsidRPr="00271CD0">
              <w:rPr>
                <w:rFonts w:ascii="Arial" w:eastAsia="Arial" w:hAnsi="Arial" w:cs="Arial"/>
                <w:b/>
              </w:rPr>
              <w:lastRenderedPageBreak/>
              <w:t>NOM DE L’ECOLE</w:t>
            </w:r>
            <w:r>
              <w:rPr>
                <w:rFonts w:ascii="Arial" w:eastAsia="Arial" w:hAnsi="Arial" w:cs="Arial"/>
              </w:rPr>
              <w:t xml:space="preserve"> : </w:t>
            </w:r>
            <w:r w:rsidRPr="00DA7F24">
              <w:rPr>
                <w:rFonts w:ascii="Arial" w:eastAsia="Arial" w:hAnsi="Arial" w:cs="Arial"/>
                <w:i/>
              </w:rPr>
              <w:t>groupe scolaire Jean Richard</w:t>
            </w:r>
          </w:p>
          <w:p w:rsidR="00EF716F" w:rsidRDefault="005A325A">
            <w:pPr>
              <w:spacing w:line="360" w:lineRule="auto"/>
              <w:rPr>
                <w:rFonts w:ascii="Arial Narrow" w:hAnsi="Arial Narrow"/>
              </w:rPr>
            </w:pPr>
            <w:r>
              <w:rPr>
                <w:rFonts w:ascii="Arial Narrow" w:hAnsi="Arial Narrow"/>
              </w:rPr>
              <w:t>Mr Vergne</w:t>
            </w:r>
            <w:r w:rsidR="00CF5B41">
              <w:rPr>
                <w:rFonts w:ascii="Arial Narrow" w:hAnsi="Arial Narrow"/>
              </w:rPr>
              <w:t xml:space="preserve">s fait remarquer que personne : ni les </w:t>
            </w:r>
            <w:r w:rsidR="00DA7F24">
              <w:rPr>
                <w:rFonts w:ascii="Arial Narrow" w:hAnsi="Arial Narrow"/>
              </w:rPr>
              <w:t xml:space="preserve">élèves, </w:t>
            </w:r>
            <w:r w:rsidR="00CF5B41">
              <w:rPr>
                <w:rFonts w:ascii="Arial Narrow" w:hAnsi="Arial Narrow"/>
              </w:rPr>
              <w:t xml:space="preserve">ni les </w:t>
            </w:r>
            <w:r w:rsidR="00DA7F24">
              <w:rPr>
                <w:rFonts w:ascii="Arial Narrow" w:hAnsi="Arial Narrow"/>
              </w:rPr>
              <w:t xml:space="preserve">parents, </w:t>
            </w:r>
            <w:r w:rsidR="00CF5B41">
              <w:rPr>
                <w:rFonts w:ascii="Arial Narrow" w:hAnsi="Arial Narrow"/>
              </w:rPr>
              <w:t xml:space="preserve">ni les </w:t>
            </w:r>
            <w:r w:rsidR="00DA7F24">
              <w:rPr>
                <w:rFonts w:ascii="Arial Narrow" w:hAnsi="Arial Narrow"/>
              </w:rPr>
              <w:t xml:space="preserve">personnels, </w:t>
            </w:r>
            <w:r w:rsidR="00CF5B41">
              <w:rPr>
                <w:rFonts w:ascii="Arial Narrow" w:hAnsi="Arial Narrow"/>
              </w:rPr>
              <w:t xml:space="preserve">ni les enseignants </w:t>
            </w:r>
            <w:r w:rsidR="00DA7F24">
              <w:rPr>
                <w:rFonts w:ascii="Arial Narrow" w:hAnsi="Arial Narrow"/>
              </w:rPr>
              <w:t>n’ont été invités par la municipalité pour cette inauguration pendant les vacances de printemps.</w:t>
            </w:r>
          </w:p>
          <w:p w:rsidR="005A325A" w:rsidRDefault="005A325A">
            <w:pPr>
              <w:spacing w:line="360" w:lineRule="auto"/>
              <w:rPr>
                <w:rFonts w:ascii="Arial Narrow" w:hAnsi="Arial Narrow"/>
              </w:rPr>
            </w:pPr>
            <w:r>
              <w:rPr>
                <w:rFonts w:ascii="Arial Narrow" w:hAnsi="Arial Narrow"/>
              </w:rPr>
              <w:t>La plaque mentionne « Groupe scolaire ». A Bessines, il y a deux écoles avec deux directeurs et deux statuts distincts.</w:t>
            </w:r>
          </w:p>
          <w:p w:rsidR="005A325A" w:rsidRDefault="005A325A">
            <w:pPr>
              <w:spacing w:line="360" w:lineRule="auto"/>
              <w:rPr>
                <w:rFonts w:ascii="Arial Narrow" w:hAnsi="Arial Narrow"/>
              </w:rPr>
            </w:pPr>
            <w:r>
              <w:rPr>
                <w:rFonts w:ascii="Arial Narrow" w:hAnsi="Arial Narrow"/>
              </w:rPr>
              <w:t>Mr Thomas affirme que l’Education nationale a été informée que les écoles prenaient un nom et que de fait l’information n’a pas non plus circulé normalement entre les écoles et leur administration.</w:t>
            </w:r>
          </w:p>
          <w:p w:rsidR="005A325A" w:rsidRDefault="005A325A">
            <w:pPr>
              <w:spacing w:line="360" w:lineRule="auto"/>
              <w:rPr>
                <w:rFonts w:ascii="Arial Narrow" w:hAnsi="Arial Narrow"/>
              </w:rPr>
            </w:pPr>
          </w:p>
          <w:p w:rsidR="005A325A" w:rsidRDefault="005A325A">
            <w:pPr>
              <w:spacing w:line="360" w:lineRule="auto"/>
              <w:rPr>
                <w:rFonts w:ascii="Arial Narrow" w:hAnsi="Arial Narrow"/>
              </w:rPr>
            </w:pPr>
            <w:r>
              <w:rPr>
                <w:rFonts w:ascii="Arial Narrow" w:hAnsi="Arial Narrow"/>
              </w:rPr>
              <w:t>Information Centre de Loisirs</w:t>
            </w:r>
          </w:p>
          <w:p w:rsidR="005A325A" w:rsidRDefault="005A325A">
            <w:pPr>
              <w:spacing w:line="360" w:lineRule="auto"/>
              <w:rPr>
                <w:rFonts w:ascii="Arial Narrow" w:hAnsi="Arial Narrow"/>
              </w:rPr>
            </w:pPr>
            <w:r>
              <w:rPr>
                <w:rFonts w:ascii="Arial Narrow" w:hAnsi="Arial Narrow"/>
              </w:rPr>
              <w:t xml:space="preserve">Mme </w:t>
            </w:r>
            <w:proofErr w:type="spellStart"/>
            <w:r>
              <w:rPr>
                <w:rFonts w:ascii="Arial Narrow" w:hAnsi="Arial Narrow"/>
              </w:rPr>
              <w:t>Harymbat</w:t>
            </w:r>
            <w:proofErr w:type="spellEnd"/>
            <w:r>
              <w:rPr>
                <w:rFonts w:ascii="Arial Narrow" w:hAnsi="Arial Narrow"/>
              </w:rPr>
              <w:t xml:space="preserve"> nous informe du départ de Marie-Laure Le </w:t>
            </w:r>
            <w:proofErr w:type="spellStart"/>
            <w:r>
              <w:rPr>
                <w:rFonts w:ascii="Arial Narrow" w:hAnsi="Arial Narrow"/>
              </w:rPr>
              <w:t>Mau</w:t>
            </w:r>
            <w:r w:rsidR="00A6078D">
              <w:rPr>
                <w:rFonts w:ascii="Arial Narrow" w:hAnsi="Arial Narrow"/>
              </w:rPr>
              <w:t>ff</w:t>
            </w:r>
            <w:proofErr w:type="spellEnd"/>
            <w:r w:rsidR="00A3032C">
              <w:rPr>
                <w:rFonts w:ascii="Arial Narrow" w:hAnsi="Arial Narrow"/>
              </w:rPr>
              <w:t>., à sa demande. Cette précision est apportée pour qu’il n’y ait aucun malentendu sur son départ vis-à-vis de tous et notamment des enfants. Un recrutement est en cours pour son remplacement pour la rentrée prochaine.</w:t>
            </w:r>
          </w:p>
          <w:p w:rsidR="005A325A" w:rsidRDefault="005A325A">
            <w:pPr>
              <w:spacing w:line="360" w:lineRule="auto"/>
              <w:rPr>
                <w:rFonts w:ascii="Arial Narrow" w:hAnsi="Arial Narrow"/>
              </w:rPr>
            </w:pPr>
          </w:p>
          <w:p w:rsidR="00A3032C" w:rsidRDefault="00A3032C">
            <w:pPr>
              <w:spacing w:line="360" w:lineRule="auto"/>
              <w:rPr>
                <w:rFonts w:ascii="Arial Narrow" w:hAnsi="Arial Narrow"/>
              </w:rPr>
            </w:pPr>
            <w:r>
              <w:rPr>
                <w:rFonts w:ascii="Arial Narrow" w:hAnsi="Arial Narrow"/>
              </w:rPr>
              <w:t>Installation des tables et chaises pour le conseil d’école.</w:t>
            </w:r>
          </w:p>
          <w:p w:rsidR="00A3032C" w:rsidRDefault="00A3032C">
            <w:pPr>
              <w:spacing w:line="360" w:lineRule="auto"/>
              <w:rPr>
                <w:rFonts w:ascii="Arial Narrow" w:hAnsi="Arial Narrow"/>
              </w:rPr>
            </w:pPr>
            <w:r>
              <w:rPr>
                <w:rFonts w:ascii="Arial Narrow" w:hAnsi="Arial Narrow"/>
              </w:rPr>
              <w:t>Pour chaque conseil d’école Mr Vergne</w:t>
            </w:r>
            <w:r w:rsidR="00DA7F24">
              <w:rPr>
                <w:rFonts w:ascii="Arial Narrow" w:hAnsi="Arial Narrow"/>
              </w:rPr>
              <w:t>s</w:t>
            </w:r>
            <w:r>
              <w:rPr>
                <w:rFonts w:ascii="Arial Narrow" w:hAnsi="Arial Narrow"/>
              </w:rPr>
              <w:t xml:space="preserve"> demande des tables et des chaises pour la tenue du conseil d’école dans la salle de motricité de l’école maternelle. Or ce matériel n’est pas propre et nécessite un nettoyage à chaque installation, nettoyage pris en charge pour partie ou totalement par les enseignants présents. Serait-il possible d’envisager que les tables et les chaises soient </w:t>
            </w:r>
            <w:r w:rsidR="00DA7F24">
              <w:rPr>
                <w:rFonts w:ascii="Arial Narrow" w:hAnsi="Arial Narrow"/>
              </w:rPr>
              <w:t>propres pour que les prochaines réunions.</w:t>
            </w:r>
          </w:p>
          <w:p w:rsidR="008F0D6F" w:rsidRDefault="008F0D6F">
            <w:pPr>
              <w:spacing w:line="360" w:lineRule="auto"/>
              <w:rPr>
                <w:rFonts w:ascii="Arial Narrow" w:hAnsi="Arial Narrow"/>
              </w:rPr>
            </w:pPr>
          </w:p>
        </w:tc>
      </w:tr>
      <w:tr w:rsidR="00F32D0C" w:rsidTr="00C55C90">
        <w:tc>
          <w:tcPr>
            <w:tcW w:w="10344" w:type="dxa"/>
          </w:tcPr>
          <w:p w:rsidR="00F32D0C" w:rsidRDefault="00F32D0C">
            <w:pPr>
              <w:spacing w:line="360" w:lineRule="auto"/>
              <w:rPr>
                <w:rFonts w:ascii="Arial Narrow" w:hAnsi="Arial Narrow"/>
                <w:b/>
                <w:bCs/>
              </w:rPr>
            </w:pPr>
            <w:r>
              <w:rPr>
                <w:rFonts w:ascii="Arial Narrow" w:hAnsi="Arial Narrow"/>
                <w:b/>
                <w:bCs/>
              </w:rPr>
              <w:lastRenderedPageBreak/>
              <w:t>Décisions prises</w:t>
            </w:r>
          </w:p>
          <w:p w:rsidR="00F32D0C" w:rsidRPr="005A325A" w:rsidRDefault="00F32D0C">
            <w:pPr>
              <w:spacing w:line="360" w:lineRule="auto"/>
              <w:rPr>
                <w:rFonts w:ascii="Arial" w:eastAsia="Arial" w:hAnsi="Arial" w:cs="Arial"/>
                <w:i/>
                <w:u w:val="single"/>
              </w:rPr>
            </w:pPr>
            <w:r w:rsidRPr="005A325A">
              <w:rPr>
                <w:rFonts w:ascii="Arial Narrow" w:hAnsi="Arial Narrow"/>
                <w:i/>
                <w:u w:val="single"/>
              </w:rPr>
              <w:t>-</w:t>
            </w:r>
            <w:r w:rsidR="008F0D6F" w:rsidRPr="005A325A">
              <w:rPr>
                <w:rFonts w:ascii="Arial" w:eastAsia="Arial" w:hAnsi="Arial" w:cs="Arial"/>
                <w:i/>
                <w:u w:val="single"/>
              </w:rPr>
              <w:t xml:space="preserve">Pour l’école maternelle </w:t>
            </w:r>
          </w:p>
          <w:p w:rsidR="008F0D6F" w:rsidRPr="005A325A" w:rsidRDefault="008F0D6F">
            <w:pPr>
              <w:spacing w:line="360" w:lineRule="auto"/>
              <w:rPr>
                <w:rFonts w:ascii="Arial" w:eastAsia="Arial" w:hAnsi="Arial" w:cs="Arial"/>
              </w:rPr>
            </w:pPr>
            <w:r w:rsidRPr="005A325A">
              <w:rPr>
                <w:rFonts w:ascii="Arial" w:eastAsia="Arial" w:hAnsi="Arial" w:cs="Arial"/>
              </w:rPr>
              <w:t>La transmission des informations se fait par le cahier de liaison. Or</w:t>
            </w:r>
            <w:r w:rsidR="00DA7F24">
              <w:rPr>
                <w:rFonts w:ascii="Arial" w:eastAsia="Arial" w:hAnsi="Arial" w:cs="Arial"/>
              </w:rPr>
              <w:t>,</w:t>
            </w:r>
            <w:r w:rsidRPr="005A325A">
              <w:rPr>
                <w:rFonts w:ascii="Arial" w:eastAsia="Arial" w:hAnsi="Arial" w:cs="Arial"/>
              </w:rPr>
              <w:t xml:space="preserve"> cela ne suffit plus car les informations dédiées au centre de loisirs sont nombreuses et intercalées dans le cahier, ne permettent plus une lecture fluide des informations concernant le temps scolaire.</w:t>
            </w:r>
          </w:p>
          <w:p w:rsidR="008F0D6F" w:rsidRPr="005A325A" w:rsidRDefault="008F0D6F">
            <w:pPr>
              <w:spacing w:line="360" w:lineRule="auto"/>
              <w:rPr>
                <w:rFonts w:ascii="Arial" w:eastAsia="Arial" w:hAnsi="Arial" w:cs="Arial"/>
              </w:rPr>
            </w:pPr>
            <w:r w:rsidRPr="005A325A">
              <w:rPr>
                <w:rFonts w:ascii="Arial" w:eastAsia="Arial" w:hAnsi="Arial" w:cs="Arial"/>
              </w:rPr>
              <w:t xml:space="preserve">Décision est donc prise pour que les informations </w:t>
            </w:r>
            <w:r w:rsidR="00DA7F24">
              <w:rPr>
                <w:rFonts w:ascii="Arial" w:eastAsia="Arial" w:hAnsi="Arial" w:cs="Arial"/>
              </w:rPr>
              <w:t xml:space="preserve">de l’école </w:t>
            </w:r>
            <w:r w:rsidRPr="005A325A">
              <w:rPr>
                <w:rFonts w:ascii="Arial" w:eastAsia="Arial" w:hAnsi="Arial" w:cs="Arial"/>
              </w:rPr>
              <w:t>soient communiquées par mail. Le cahier de liaison est maintenu.</w:t>
            </w:r>
          </w:p>
          <w:p w:rsidR="008F0D6F" w:rsidRPr="005A325A" w:rsidRDefault="008F0D6F">
            <w:pPr>
              <w:spacing w:line="360" w:lineRule="auto"/>
              <w:rPr>
                <w:rFonts w:ascii="Arial" w:eastAsia="Arial" w:hAnsi="Arial" w:cs="Arial"/>
              </w:rPr>
            </w:pPr>
            <w:r w:rsidRPr="005A325A">
              <w:rPr>
                <w:rFonts w:ascii="Arial" w:eastAsia="Arial" w:hAnsi="Arial" w:cs="Arial"/>
              </w:rPr>
              <w:t>Il est demandé au centre de loisirs de faire passer les informations sous une autre forme</w:t>
            </w:r>
            <w:r w:rsidR="005A325A" w:rsidRPr="005A325A">
              <w:rPr>
                <w:rFonts w:ascii="Arial" w:eastAsia="Arial" w:hAnsi="Arial" w:cs="Arial"/>
              </w:rPr>
              <w:t>.</w:t>
            </w:r>
          </w:p>
          <w:p w:rsidR="00F32D0C" w:rsidRPr="005A325A" w:rsidRDefault="00F32D0C">
            <w:pPr>
              <w:spacing w:line="360" w:lineRule="auto"/>
              <w:rPr>
                <w:rFonts w:ascii="Arial" w:eastAsia="Arial" w:hAnsi="Arial" w:cs="Arial"/>
              </w:rPr>
            </w:pPr>
            <w:r w:rsidRPr="005A325A">
              <w:rPr>
                <w:rFonts w:ascii="Arial" w:eastAsia="Arial" w:hAnsi="Arial" w:cs="Arial"/>
              </w:rPr>
              <w:t>-</w:t>
            </w:r>
          </w:p>
          <w:p w:rsidR="00F32D0C" w:rsidRDefault="00F32D0C">
            <w:pPr>
              <w:spacing w:line="360" w:lineRule="auto"/>
              <w:rPr>
                <w:rFonts w:ascii="Arial Narrow" w:hAnsi="Arial Narrow"/>
              </w:rPr>
            </w:pPr>
            <w:r w:rsidRPr="005A325A">
              <w:rPr>
                <w:rFonts w:ascii="Arial" w:eastAsia="Arial" w:hAnsi="Arial" w:cs="Arial"/>
              </w:rPr>
              <w:t>-</w:t>
            </w:r>
          </w:p>
        </w:tc>
      </w:tr>
      <w:tr w:rsidR="00F32D0C" w:rsidTr="00C55C90">
        <w:tc>
          <w:tcPr>
            <w:tcW w:w="10344" w:type="dxa"/>
          </w:tcPr>
          <w:p w:rsidR="00F32D0C" w:rsidRDefault="00F32D0C">
            <w:pPr>
              <w:spacing w:line="360" w:lineRule="auto"/>
              <w:rPr>
                <w:rFonts w:ascii="Arial Narrow" w:hAnsi="Arial Narrow"/>
                <w:b/>
                <w:bCs/>
              </w:rPr>
            </w:pPr>
            <w:r>
              <w:rPr>
                <w:rFonts w:ascii="Arial Narrow" w:hAnsi="Arial Narrow"/>
                <w:b/>
                <w:bCs/>
              </w:rPr>
              <w:t>Questionnement ou besoin d'aide</w:t>
            </w:r>
          </w:p>
          <w:p w:rsidR="00F32D0C" w:rsidRDefault="00F32D0C">
            <w:pPr>
              <w:spacing w:line="360" w:lineRule="auto"/>
              <w:rPr>
                <w:rFonts w:ascii="Arial Narrow" w:hAnsi="Arial Narrow"/>
              </w:rPr>
            </w:pPr>
            <w:r>
              <w:rPr>
                <w:rFonts w:ascii="Arial Narrow" w:hAnsi="Arial Narrow"/>
                <w:b/>
                <w:bCs/>
              </w:rPr>
              <w:t>-</w:t>
            </w:r>
          </w:p>
        </w:tc>
      </w:tr>
      <w:tr w:rsidR="00F32D0C" w:rsidTr="00C55C90">
        <w:tc>
          <w:tcPr>
            <w:tcW w:w="10344" w:type="dxa"/>
          </w:tcPr>
          <w:p w:rsidR="00F32D0C" w:rsidRDefault="00F32D0C">
            <w:pPr>
              <w:spacing w:line="360" w:lineRule="auto"/>
              <w:rPr>
                <w:rFonts w:ascii="Arial Narrow" w:hAnsi="Arial Narrow"/>
              </w:rPr>
            </w:pPr>
            <w:r>
              <w:rPr>
                <w:rFonts w:ascii="Arial Narrow" w:hAnsi="Arial Narrow"/>
                <w:b/>
              </w:rPr>
              <w:t>Points devant être abordés à la prochaine réunion prévue le</w:t>
            </w:r>
            <w:r>
              <w:rPr>
                <w:rFonts w:ascii="Arial Narrow" w:hAnsi="Arial Narrow"/>
              </w:rPr>
              <w:t xml:space="preserve"> : </w:t>
            </w:r>
          </w:p>
          <w:p w:rsidR="00F32D0C" w:rsidRDefault="00F32D0C">
            <w:pPr>
              <w:spacing w:line="360" w:lineRule="auto"/>
              <w:rPr>
                <w:rFonts w:ascii="Arial Narrow" w:hAnsi="Arial Narrow"/>
              </w:rPr>
            </w:pPr>
            <w:r>
              <w:rPr>
                <w:rFonts w:ascii="Arial Narrow" w:hAnsi="Arial Narrow"/>
              </w:rPr>
              <w:t>-</w:t>
            </w:r>
          </w:p>
        </w:tc>
      </w:tr>
    </w:tbl>
    <w:p w:rsidR="00F32D0C" w:rsidRDefault="00F32D0C">
      <w:pPr>
        <w:spacing w:line="360" w:lineRule="auto"/>
        <w:rPr>
          <w:rFonts w:ascii="Arial Narrow" w:hAnsi="Arial Narrow"/>
        </w:rPr>
      </w:pPr>
      <w:r>
        <w:rPr>
          <w:rFonts w:ascii="Arial Narrow" w:hAnsi="Arial Narrow"/>
        </w:rPr>
        <w:tab/>
      </w:r>
    </w:p>
    <w:sectPr w:rsidR="00F32D0C" w:rsidSect="009A6DD1">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A4" w:rsidRDefault="00F476A4">
      <w:r>
        <w:separator/>
      </w:r>
    </w:p>
  </w:endnote>
  <w:endnote w:type="continuationSeparator" w:id="0">
    <w:p w:rsidR="00F476A4" w:rsidRDefault="00F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24" w:rsidRDefault="00DA7F24">
    <w:pPr>
      <w:pStyle w:val="Pieddepage"/>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A4" w:rsidRDefault="00F476A4">
      <w:r>
        <w:separator/>
      </w:r>
    </w:p>
  </w:footnote>
  <w:footnote w:type="continuationSeparator" w:id="0">
    <w:p w:rsidR="00F476A4" w:rsidRDefault="00F4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7E"/>
    <w:rsid w:val="00007472"/>
    <w:rsid w:val="00064CDC"/>
    <w:rsid w:val="000941A9"/>
    <w:rsid w:val="00124676"/>
    <w:rsid w:val="001D0A93"/>
    <w:rsid w:val="00256573"/>
    <w:rsid w:val="00271CD0"/>
    <w:rsid w:val="002F1A9E"/>
    <w:rsid w:val="00335099"/>
    <w:rsid w:val="003910C3"/>
    <w:rsid w:val="004530D0"/>
    <w:rsid w:val="004E2379"/>
    <w:rsid w:val="00574BAB"/>
    <w:rsid w:val="00582D39"/>
    <w:rsid w:val="005A325A"/>
    <w:rsid w:val="0068550D"/>
    <w:rsid w:val="00691E90"/>
    <w:rsid w:val="006A507A"/>
    <w:rsid w:val="008173FD"/>
    <w:rsid w:val="008675EC"/>
    <w:rsid w:val="00875B3C"/>
    <w:rsid w:val="00892CC1"/>
    <w:rsid w:val="00893786"/>
    <w:rsid w:val="008D35B5"/>
    <w:rsid w:val="008F0D6F"/>
    <w:rsid w:val="008F3510"/>
    <w:rsid w:val="00961236"/>
    <w:rsid w:val="00991570"/>
    <w:rsid w:val="00992219"/>
    <w:rsid w:val="009A6DD1"/>
    <w:rsid w:val="009D524B"/>
    <w:rsid w:val="009E6230"/>
    <w:rsid w:val="00A231CA"/>
    <w:rsid w:val="00A3032C"/>
    <w:rsid w:val="00A6078D"/>
    <w:rsid w:val="00A72874"/>
    <w:rsid w:val="00AB567E"/>
    <w:rsid w:val="00AD6BEF"/>
    <w:rsid w:val="00AF472A"/>
    <w:rsid w:val="00B828A9"/>
    <w:rsid w:val="00BA1AD6"/>
    <w:rsid w:val="00BC4149"/>
    <w:rsid w:val="00C1322A"/>
    <w:rsid w:val="00C20B8D"/>
    <w:rsid w:val="00C51F8A"/>
    <w:rsid w:val="00C55C90"/>
    <w:rsid w:val="00CD113D"/>
    <w:rsid w:val="00CF5B41"/>
    <w:rsid w:val="00D63031"/>
    <w:rsid w:val="00DA7F24"/>
    <w:rsid w:val="00DB39C4"/>
    <w:rsid w:val="00DD2D1C"/>
    <w:rsid w:val="00E4376E"/>
    <w:rsid w:val="00E65CC4"/>
    <w:rsid w:val="00E81393"/>
    <w:rsid w:val="00E8341B"/>
    <w:rsid w:val="00EB1EAD"/>
    <w:rsid w:val="00EF716F"/>
    <w:rsid w:val="00F32D0C"/>
    <w:rsid w:val="00F43778"/>
    <w:rsid w:val="00F476A4"/>
    <w:rsid w:val="00FB2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D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A6DD1"/>
    <w:pPr>
      <w:tabs>
        <w:tab w:val="center" w:pos="4536"/>
        <w:tab w:val="right" w:pos="9072"/>
      </w:tabs>
    </w:pPr>
  </w:style>
  <w:style w:type="paragraph" w:styleId="Pieddepage">
    <w:name w:val="footer"/>
    <w:basedOn w:val="Normal"/>
    <w:semiHidden/>
    <w:rsid w:val="009A6DD1"/>
    <w:pPr>
      <w:tabs>
        <w:tab w:val="center" w:pos="4536"/>
        <w:tab w:val="right" w:pos="9072"/>
      </w:tabs>
    </w:pPr>
  </w:style>
  <w:style w:type="paragraph" w:styleId="Textedebulles">
    <w:name w:val="Balloon Text"/>
    <w:basedOn w:val="Normal"/>
    <w:semiHidden/>
    <w:rsid w:val="009A6DD1"/>
    <w:rPr>
      <w:rFonts w:ascii="Tahoma" w:hAnsi="Tahoma" w:cs="Tahoma"/>
      <w:sz w:val="16"/>
      <w:szCs w:val="16"/>
    </w:rPr>
  </w:style>
  <w:style w:type="table" w:styleId="Grilledutableau">
    <w:name w:val="Table Grid"/>
    <w:basedOn w:val="TableauNormal"/>
    <w:uiPriority w:val="59"/>
    <w:rsid w:val="00C55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D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A6DD1"/>
    <w:pPr>
      <w:tabs>
        <w:tab w:val="center" w:pos="4536"/>
        <w:tab w:val="right" w:pos="9072"/>
      </w:tabs>
    </w:pPr>
  </w:style>
  <w:style w:type="paragraph" w:styleId="Pieddepage">
    <w:name w:val="footer"/>
    <w:basedOn w:val="Normal"/>
    <w:semiHidden/>
    <w:rsid w:val="009A6DD1"/>
    <w:pPr>
      <w:tabs>
        <w:tab w:val="center" w:pos="4536"/>
        <w:tab w:val="right" w:pos="9072"/>
      </w:tabs>
    </w:pPr>
  </w:style>
  <w:style w:type="paragraph" w:styleId="Textedebulles">
    <w:name w:val="Balloon Text"/>
    <w:basedOn w:val="Normal"/>
    <w:semiHidden/>
    <w:rsid w:val="009A6DD1"/>
    <w:rPr>
      <w:rFonts w:ascii="Tahoma" w:hAnsi="Tahoma" w:cs="Tahoma"/>
      <w:sz w:val="16"/>
      <w:szCs w:val="16"/>
    </w:rPr>
  </w:style>
  <w:style w:type="table" w:styleId="Grilledutableau">
    <w:name w:val="Table Grid"/>
    <w:basedOn w:val="TableauNormal"/>
    <w:uiPriority w:val="59"/>
    <w:rsid w:val="00C55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14563</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COMPTE-RENDU DE REUNION INSTITUTIONNELLE</vt:lpstr>
    </vt:vector>
  </TitlesOfParts>
  <Company>HP</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REUNION INSTITUTIONNELLE</dc:title>
  <dc:creator>Grange</dc:creator>
  <cp:lastModifiedBy>Maternelle</cp:lastModifiedBy>
  <cp:revision>2</cp:revision>
  <cp:lastPrinted>2012-09-11T09:08:00Z</cp:lastPrinted>
  <dcterms:created xsi:type="dcterms:W3CDTF">2016-07-04T14:55:00Z</dcterms:created>
  <dcterms:modified xsi:type="dcterms:W3CDTF">2016-07-04T14:55:00Z</dcterms:modified>
</cp:coreProperties>
</file>